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0" w:rsidRPr="0029477D" w:rsidRDefault="00390EF0" w:rsidP="00801509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7D">
        <w:rPr>
          <w:rFonts w:ascii="Times New Roman" w:hAnsi="Times New Roman" w:cs="Times New Roman"/>
          <w:b/>
          <w:bCs/>
          <w:sz w:val="32"/>
          <w:szCs w:val="32"/>
        </w:rPr>
        <w:t>Raport sintetic Concurs “ O zi, trei semnificații – 9 mai” 2018</w:t>
      </w:r>
    </w:p>
    <w:p w:rsidR="00390EF0" w:rsidRPr="00941CD8" w:rsidRDefault="00390EF0" w:rsidP="00801509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Acest concurs are deja o tradiție  în învățământul vasluian și național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, ajungând la ediția a-V-a.</w:t>
      </w:r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Marchează   momente importante din istoria  patriei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și a lumii</w:t>
      </w:r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. Contribuie la lărgirea orizontului cultural, la  educația  patriotică a tinerilor, la promovarea spiritului de toleranță   și de pace între națiunile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contemporane.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La această  ediție au fost  implicate </w:t>
      </w:r>
      <w:r w:rsidRPr="0029477D">
        <w:rPr>
          <w:rFonts w:ascii="Times New Roman" w:hAnsi="Times New Roman" w:cs="Times New Roman"/>
          <w:b/>
          <w:bCs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cadre didactice  în organizare, jurizare, îndrumare elevi ș</w:t>
      </w:r>
      <w:r w:rsidRPr="004F2CF5">
        <w:rPr>
          <w:rFonts w:ascii="Times New Roman" w:hAnsi="Times New Roman" w:cs="Times New Roman"/>
          <w:sz w:val="28"/>
          <w:szCs w:val="28"/>
        </w:rPr>
        <w:t>i realizare</w:t>
      </w:r>
      <w:r>
        <w:rPr>
          <w:rFonts w:ascii="Times New Roman" w:hAnsi="Times New Roman" w:cs="Times New Roman"/>
          <w:sz w:val="28"/>
          <w:szCs w:val="28"/>
        </w:rPr>
        <w:t xml:space="preserve">a de </w:t>
      </w:r>
      <w:r w:rsidRPr="004F2CF5">
        <w:rPr>
          <w:rFonts w:ascii="Times New Roman" w:hAnsi="Times New Roman" w:cs="Times New Roman"/>
          <w:sz w:val="28"/>
          <w:szCs w:val="28"/>
        </w:rPr>
        <w:t xml:space="preserve"> lucrari personale, la concurs/simpozion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EF0" w:rsidRPr="009231E7" w:rsidRDefault="00390EF0" w:rsidP="004F2CF5">
      <w:pPr>
        <w:spacing w:after="1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Concurs, 53 cadre didactice au îndrumat 178 elevi care au participat cu 169 lucrări: secțiunea  I – 69 desene, secțiunea a-II –a , 26 pliante, afișe, postere, secțunea a- III –a cu  64 prezentări power point, secțiunea a- IV-a cu 10 referate.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Simpozion s-au înscris 44 cadre didactice, cu 49 lucră</w:t>
      </w:r>
      <w:bookmarkStart w:id="0" w:name="_GoBack"/>
      <w:bookmarkEnd w:id="0"/>
      <w:r w:rsidRPr="009231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Concursul a avut reprezentanț</w:t>
      </w:r>
      <w:r w:rsidRPr="004F2CF5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din </w:t>
      </w:r>
      <w:r w:rsidRPr="009231E7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județ</w:t>
      </w:r>
      <w:r w:rsidRPr="004F2CF5">
        <w:rPr>
          <w:rFonts w:ascii="Times New Roman" w:hAnsi="Times New Roman" w:cs="Times New Roman"/>
          <w:sz w:val="28"/>
          <w:szCs w:val="28"/>
        </w:rPr>
        <w:t>e: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1.</w:t>
      </w:r>
      <w:r w:rsidRPr="004F2CF5">
        <w:rPr>
          <w:rFonts w:ascii="Times New Roman" w:hAnsi="Times New Roman" w:cs="Times New Roman"/>
          <w:sz w:val="28"/>
          <w:szCs w:val="28"/>
        </w:rPr>
        <w:tab/>
        <w:t>Arad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Argeș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Bacă</w:t>
      </w:r>
      <w:r w:rsidRPr="004F2CF5">
        <w:rPr>
          <w:rFonts w:ascii="Times New Roman" w:hAnsi="Times New Roman" w:cs="Times New Roman"/>
          <w:sz w:val="28"/>
          <w:szCs w:val="28"/>
        </w:rPr>
        <w:t>u,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4.</w:t>
      </w:r>
      <w:r w:rsidRPr="004F2CF5">
        <w:rPr>
          <w:rFonts w:ascii="Times New Roman" w:hAnsi="Times New Roman" w:cs="Times New Roman"/>
          <w:sz w:val="28"/>
          <w:szCs w:val="28"/>
        </w:rPr>
        <w:tab/>
        <w:t>Bihor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Bră</w:t>
      </w:r>
      <w:r w:rsidRPr="004F2CF5">
        <w:rPr>
          <w:rFonts w:ascii="Times New Roman" w:hAnsi="Times New Roman" w:cs="Times New Roman"/>
          <w:sz w:val="28"/>
          <w:szCs w:val="28"/>
        </w:rPr>
        <w:t>ila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Bucureș</w:t>
      </w:r>
      <w:r w:rsidRPr="004F2CF5">
        <w:rPr>
          <w:rFonts w:ascii="Times New Roman" w:hAnsi="Times New Roman" w:cs="Times New Roman"/>
          <w:sz w:val="28"/>
          <w:szCs w:val="28"/>
        </w:rPr>
        <w:t>ti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Constanț</w:t>
      </w:r>
      <w:r w:rsidRPr="004F2CF5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Dâmboviț</w:t>
      </w:r>
      <w:r w:rsidRPr="004F2CF5">
        <w:rPr>
          <w:rFonts w:ascii="Times New Roman" w:hAnsi="Times New Roman" w:cs="Times New Roman"/>
          <w:sz w:val="28"/>
          <w:szCs w:val="28"/>
        </w:rPr>
        <w:t>a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9.</w:t>
      </w:r>
      <w:r w:rsidRPr="004F2CF5">
        <w:rPr>
          <w:rFonts w:ascii="Times New Roman" w:hAnsi="Times New Roman" w:cs="Times New Roman"/>
          <w:sz w:val="28"/>
          <w:szCs w:val="28"/>
        </w:rPr>
        <w:tab/>
        <w:t>Dolj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Galaț</w:t>
      </w:r>
      <w:r w:rsidRPr="004F2CF5">
        <w:rPr>
          <w:rFonts w:ascii="Times New Roman" w:hAnsi="Times New Roman" w:cs="Times New Roman"/>
          <w:sz w:val="28"/>
          <w:szCs w:val="28"/>
        </w:rPr>
        <w:t>i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11.</w:t>
      </w:r>
      <w:r w:rsidRPr="004F2CF5">
        <w:rPr>
          <w:rFonts w:ascii="Times New Roman" w:hAnsi="Times New Roman" w:cs="Times New Roman"/>
          <w:sz w:val="28"/>
          <w:szCs w:val="28"/>
        </w:rPr>
        <w:tab/>
        <w:t>Gorj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Iaș</w:t>
      </w:r>
      <w:r w:rsidRPr="004F2CF5">
        <w:rPr>
          <w:rFonts w:ascii="Times New Roman" w:hAnsi="Times New Roman" w:cs="Times New Roman"/>
          <w:sz w:val="28"/>
          <w:szCs w:val="28"/>
        </w:rPr>
        <w:t>i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Ialomiț</w:t>
      </w:r>
      <w:r w:rsidRPr="004F2CF5">
        <w:rPr>
          <w:rFonts w:ascii="Times New Roman" w:hAnsi="Times New Roman" w:cs="Times New Roman"/>
          <w:sz w:val="28"/>
          <w:szCs w:val="28"/>
        </w:rPr>
        <w:t>a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 xml:space="preserve">14.      </w:t>
      </w:r>
      <w:r>
        <w:rPr>
          <w:rFonts w:ascii="Times New Roman" w:hAnsi="Times New Roman" w:cs="Times New Roman"/>
          <w:sz w:val="28"/>
          <w:szCs w:val="28"/>
        </w:rPr>
        <w:t>Maramureș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15.      Prahova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16.     Vaslui</w:t>
      </w:r>
    </w:p>
    <w:p w:rsidR="00390EF0" w:rsidRPr="004F2CF5" w:rsidRDefault="00390EF0" w:rsidP="004F2CF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F2CF5">
        <w:rPr>
          <w:rFonts w:ascii="Times New Roman" w:hAnsi="Times New Roman" w:cs="Times New Roman"/>
          <w:sz w:val="28"/>
          <w:szCs w:val="28"/>
        </w:rPr>
        <w:t>17.     Tulcea</w:t>
      </w:r>
    </w:p>
    <w:p w:rsidR="00390EF0" w:rsidRDefault="00390E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1509">
        <w:rPr>
          <w:rFonts w:ascii="Times New Roman" w:hAnsi="Times New Roman" w:cs="Times New Roman"/>
          <w:b/>
          <w:bCs/>
          <w:sz w:val="24"/>
          <w:szCs w:val="24"/>
        </w:rPr>
        <w:t>Vă așteptăm cu drag și la ediția de anul viitor.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0EF0" w:rsidRDefault="00390E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 stimă, </w:t>
      </w:r>
    </w:p>
    <w:p w:rsidR="00390EF0" w:rsidRPr="00801509" w:rsidRDefault="00390E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Profesori,  Juverdeanu Aurelia și Nicolae Ionescu </w:t>
      </w:r>
    </w:p>
    <w:sectPr w:rsidR="00390EF0" w:rsidRPr="00801509" w:rsidSect="00770863">
      <w:foot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F0" w:rsidRDefault="00390EF0" w:rsidP="00F67EA9">
      <w:pPr>
        <w:spacing w:after="0" w:line="240" w:lineRule="auto"/>
      </w:pPr>
      <w:r>
        <w:separator/>
      </w:r>
    </w:p>
  </w:endnote>
  <w:endnote w:type="continuationSeparator" w:id="0">
    <w:p w:rsidR="00390EF0" w:rsidRDefault="00390EF0" w:rsidP="00F6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0" w:rsidRDefault="00390EF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90EF0" w:rsidRDefault="00390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F0" w:rsidRDefault="00390EF0" w:rsidP="00F67EA9">
      <w:pPr>
        <w:spacing w:after="0" w:line="240" w:lineRule="auto"/>
      </w:pPr>
      <w:r>
        <w:separator/>
      </w:r>
    </w:p>
  </w:footnote>
  <w:footnote w:type="continuationSeparator" w:id="0">
    <w:p w:rsidR="00390EF0" w:rsidRDefault="00390EF0" w:rsidP="00F67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CF5"/>
    <w:rsid w:val="000A5F07"/>
    <w:rsid w:val="0029477D"/>
    <w:rsid w:val="002B123D"/>
    <w:rsid w:val="00390EF0"/>
    <w:rsid w:val="004F2CF5"/>
    <w:rsid w:val="00647069"/>
    <w:rsid w:val="007109E5"/>
    <w:rsid w:val="00770863"/>
    <w:rsid w:val="00801509"/>
    <w:rsid w:val="00905874"/>
    <w:rsid w:val="0092265F"/>
    <w:rsid w:val="009231E7"/>
    <w:rsid w:val="00941CD8"/>
    <w:rsid w:val="00A8049F"/>
    <w:rsid w:val="00A87D46"/>
    <w:rsid w:val="00B025C5"/>
    <w:rsid w:val="00BC2CF4"/>
    <w:rsid w:val="00C751F9"/>
    <w:rsid w:val="00CA4C50"/>
    <w:rsid w:val="00CC156B"/>
    <w:rsid w:val="00D25EF8"/>
    <w:rsid w:val="00E4395A"/>
    <w:rsid w:val="00F406CF"/>
    <w:rsid w:val="00F61A9B"/>
    <w:rsid w:val="00F67EA9"/>
    <w:rsid w:val="00FC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183</Words>
  <Characters>1046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sintetic “ O zi, trei semnificații – 9 mai” 2018</dc:title>
  <dc:subject/>
  <dc:creator>Mama</dc:creator>
  <cp:keywords/>
  <dc:description/>
  <cp:lastModifiedBy>ionescu</cp:lastModifiedBy>
  <cp:revision>7</cp:revision>
  <dcterms:created xsi:type="dcterms:W3CDTF">2018-05-09T12:43:00Z</dcterms:created>
  <dcterms:modified xsi:type="dcterms:W3CDTF">2018-05-09T13:26:00Z</dcterms:modified>
</cp:coreProperties>
</file>