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3" w:rsidRPr="002B5676" w:rsidRDefault="00C827E3" w:rsidP="00B70CD1">
      <w:pPr>
        <w:spacing w:line="240" w:lineRule="auto"/>
        <w:rPr>
          <w:rFonts w:ascii="Arial Black" w:hAnsi="Arial Black" w:cs="Times New Roman"/>
          <w:b/>
          <w:sz w:val="32"/>
          <w:szCs w:val="32"/>
          <w:lang w:val="ro-RO"/>
        </w:rPr>
      </w:pPr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6944360</wp:posOffset>
            </wp:positionH>
            <wp:positionV relativeFrom="paragraph">
              <wp:posOffset>-6350</wp:posOffset>
            </wp:positionV>
            <wp:extent cx="929640" cy="1008380"/>
            <wp:effectExtent l="76200" t="0" r="6096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021900">
                      <a:off x="0" y="0"/>
                      <a:ext cx="92964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5080</wp:posOffset>
            </wp:positionV>
            <wp:extent cx="924560" cy="89281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02" t="5739" b="1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                  PLANIFICARE</w:t>
      </w:r>
      <w:r w:rsidR="00B70CD1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EVALUARE INIȚIALĂ</w:t>
      </w:r>
    </w:p>
    <w:p w:rsidR="00B70CD1" w:rsidRPr="002B5676" w:rsidRDefault="00B70CD1" w:rsidP="00B70CD1">
      <w:pPr>
        <w:spacing w:line="240" w:lineRule="auto"/>
        <w:rPr>
          <w:rFonts w:ascii="Arial Black" w:hAnsi="Arial Black" w:cs="Times New Roman"/>
          <w:b/>
          <w:sz w:val="32"/>
          <w:szCs w:val="32"/>
          <w:lang w:val="ro-RO"/>
        </w:rPr>
      </w:pPr>
      <w:r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                        </w:t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</w:t>
      </w:r>
      <w:r w:rsidR="00784640">
        <w:rPr>
          <w:rFonts w:ascii="Arial Black" w:hAnsi="Arial Black" w:cs="Times New Roman"/>
          <w:b/>
          <w:sz w:val="32"/>
          <w:szCs w:val="32"/>
          <w:lang w:val="ro-RO"/>
        </w:rPr>
        <w:t xml:space="preserve">   GRUPA MARE</w:t>
      </w:r>
    </w:p>
    <w:p w:rsidR="00245B69" w:rsidRPr="002B5676" w:rsidRDefault="00245B69" w:rsidP="00727340">
      <w:pPr>
        <w:spacing w:after="0" w:line="240" w:lineRule="auto"/>
        <w:jc w:val="both"/>
        <w:rPr>
          <w:rFonts w:ascii="Arial Black" w:hAnsi="Arial Black" w:cs="Times New Roman"/>
          <w:b/>
          <w:sz w:val="28"/>
          <w:szCs w:val="28"/>
          <w:u w:val="single"/>
          <w:lang w:val="ro-RO"/>
        </w:rPr>
      </w:pPr>
      <w:r w:rsidRPr="002B5676">
        <w:rPr>
          <w:rFonts w:ascii="Arial Black" w:hAnsi="Arial Black" w:cs="Times New Roman"/>
          <w:b/>
          <w:sz w:val="28"/>
          <w:szCs w:val="28"/>
          <w:u w:val="single"/>
          <w:lang w:val="ro-RO"/>
        </w:rPr>
        <w:t>DEZVOLTAREA FIZICĂ, A SĂNĂTĂȚII ȘI IGIENEI PERSONALE</w:t>
      </w:r>
    </w:p>
    <w:p w:rsidR="00AF4EB5" w:rsidRPr="00260C57" w:rsidRDefault="00AF4EB5" w:rsidP="00727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Obiective: Deprinderi și abilități</w:t>
      </w:r>
      <w:r w:rsidR="008E4A5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motrice, </w:t>
      </w:r>
      <w:r w:rsidRPr="0026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coordonarea, dezvoltarea senzorială alături de cunoștințe și abilități de igienă personală.</w:t>
      </w:r>
    </w:p>
    <w:p w:rsidR="00260C57" w:rsidRPr="002B4AD3" w:rsidRDefault="00260C57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260C57" w:rsidRPr="002B4AD3" w:rsidRDefault="00260C5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1.Motricitate grosieră și motricitate fină în contexte de viață familiare.</w:t>
      </w:r>
    </w:p>
    <w:p w:rsidR="00260C57" w:rsidRDefault="00260C57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Participă la activități fizice variate, adecvate nivelului</w:t>
      </w:r>
      <w:r w:rsidRPr="00260C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lui de dezvoltare.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Utilizează</w:t>
      </w:r>
      <w:r w:rsidR="00784640">
        <w:rPr>
          <w:rFonts w:ascii="Times New Roman" w:eastAsia="Calibri" w:hAnsi="Times New Roman" w:cs="Times New Roman"/>
          <w:b/>
          <w:sz w:val="28"/>
          <w:szCs w:val="28"/>
        </w:rPr>
        <w:t xml:space="preserve"> mâinile și degetele î</w:t>
      </w:r>
      <w:r>
        <w:rPr>
          <w:rFonts w:ascii="Times New Roman" w:eastAsia="Calibri" w:hAnsi="Times New Roman" w:cs="Times New Roman"/>
          <w:b/>
          <w:sz w:val="28"/>
          <w:szCs w:val="28"/>
        </w:rPr>
        <w:t>n manipularea corespunzătoare a unor obiecte/instrumente.</w:t>
      </w:r>
    </w:p>
    <w:p w:rsidR="00784640" w:rsidRDefault="0078464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Participă activ în jocuri, dansuri, jocuri în aer liber.</w:t>
      </w:r>
    </w:p>
    <w:p w:rsidR="00245B69" w:rsidRPr="00245B69" w:rsidRDefault="00245B6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45B6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Conduită senzorio-motorie, pentru orientarea mișcării</w:t>
      </w:r>
    </w:p>
    <w:p w:rsidR="00260C57" w:rsidRDefault="00012E4D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60C57">
        <w:rPr>
          <w:rFonts w:ascii="Times New Roman" w:eastAsia="Calibri" w:hAnsi="Times New Roman" w:cs="Times New Roman"/>
          <w:b/>
          <w:sz w:val="28"/>
          <w:szCs w:val="28"/>
        </w:rPr>
        <w:t>. Utilizează simțurile în interacțiunea cu mediul apropiat.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Se orientează în spațiu pe baza simțurilor.</w:t>
      </w:r>
    </w:p>
    <w:p w:rsidR="00784640" w:rsidRDefault="0078464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Își coordonează mișcările în funcție de ritm, cadență, pauză, semnale sonore, melodii.</w:t>
      </w:r>
    </w:p>
    <w:p w:rsidR="00245B69" w:rsidRPr="00245B69" w:rsidRDefault="00245B6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45B6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3.Sănătate (nutriție, îngrijire, igienă personală) și practici privind securitatea personală</w:t>
      </w:r>
    </w:p>
    <w:p w:rsidR="00784640" w:rsidRDefault="00012E4D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095A3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5A39" w:rsidRPr="00245B69">
        <w:rPr>
          <w:rFonts w:ascii="Times New Roman" w:eastAsia="Calibri" w:hAnsi="Times New Roman" w:cs="Times New Roman"/>
          <w:b/>
          <w:sz w:val="28"/>
          <w:szCs w:val="28"/>
        </w:rPr>
        <w:t>Exersează cu sprijin, respe</w:t>
      </w:r>
      <w:r w:rsidR="00260C57" w:rsidRPr="00245B69">
        <w:rPr>
          <w:rFonts w:ascii="Times New Roman" w:eastAsia="Calibri" w:hAnsi="Times New Roman" w:cs="Times New Roman"/>
          <w:b/>
          <w:sz w:val="28"/>
          <w:szCs w:val="28"/>
        </w:rPr>
        <w:t>ctarea unor</w:t>
      </w:r>
      <w:r w:rsidR="00095A39" w:rsidRPr="00245B69">
        <w:rPr>
          <w:rFonts w:ascii="Times New Roman" w:eastAsia="Calibri" w:hAnsi="Times New Roman" w:cs="Times New Roman"/>
          <w:b/>
          <w:sz w:val="28"/>
          <w:szCs w:val="28"/>
        </w:rPr>
        <w:t xml:space="preserve"> principii de bază specifice unei alimentații sănătoase</w:t>
      </w:r>
      <w:r w:rsidR="00245B69" w:rsidRPr="00245B69">
        <w:rPr>
          <w:rFonts w:ascii="Times New Roman" w:eastAsia="Calibri" w:hAnsi="Times New Roman" w:cs="Times New Roman"/>
          <w:b/>
          <w:sz w:val="28"/>
          <w:szCs w:val="28"/>
        </w:rPr>
        <w:t xml:space="preserve"> și demonstre</w:t>
      </w:r>
      <w:r w:rsidR="00E03D05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45B69" w:rsidRPr="00245B69">
        <w:rPr>
          <w:rFonts w:ascii="Times New Roman" w:eastAsia="Calibri" w:hAnsi="Times New Roman" w:cs="Times New Roman"/>
          <w:b/>
          <w:sz w:val="28"/>
          <w:szCs w:val="28"/>
        </w:rPr>
        <w:t>ză</w:t>
      </w:r>
      <w:r w:rsidR="00245B69" w:rsidRPr="00245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C57" w:rsidRDefault="0078464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5B69" w:rsidRPr="00245B69">
        <w:rPr>
          <w:rFonts w:ascii="Times New Roman" w:hAnsi="Times New Roman" w:cs="Times New Roman"/>
          <w:b/>
          <w:sz w:val="28"/>
          <w:szCs w:val="28"/>
        </w:rPr>
        <w:t>abilități de autoprotecție</w:t>
      </w:r>
      <w:r w:rsidR="00245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4A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4640" w:rsidRDefault="00BF5359" w:rsidP="007846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Manifestădeprinderi de păstrare a igienei personale.</w:t>
      </w:r>
    </w:p>
    <w:p w:rsidR="00784640" w:rsidRDefault="00784640" w:rsidP="007846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Utilizează reguli de securitate fizică personală.</w:t>
      </w:r>
    </w:p>
    <w:p w:rsidR="00784640" w:rsidRDefault="00784640" w:rsidP="007846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EB5" w:rsidRPr="002B5676" w:rsidRDefault="00AF4EB5" w:rsidP="007846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SOCIO- EMOȚIONALĂ</w:t>
      </w:r>
    </w:p>
    <w:p w:rsidR="00AF4EB5" w:rsidRDefault="00AF4EB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Obiective: Capacitatea</w:t>
      </w:r>
      <w:r w:rsidR="00012E4D">
        <w:rPr>
          <w:rFonts w:ascii="Times New Roman" w:eastAsia="Calibri" w:hAnsi="Times New Roman" w:cs="Times New Roman"/>
          <w:b/>
          <w:sz w:val="28"/>
          <w:szCs w:val="28"/>
        </w:rPr>
        <w:t xml:space="preserve"> de a stabili și menține interacțiuni cu adulți și copii, capacitatea de a-și percepe și exprima emoțiile.</w:t>
      </w:r>
    </w:p>
    <w:p w:rsidR="00012E4D" w:rsidRPr="002B4AD3" w:rsidRDefault="00012E4D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012E4D" w:rsidRDefault="00012E4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1.Interacțiuni cu adulții și cu copii de vârste apropiate.</w:t>
      </w:r>
    </w:p>
    <w:p w:rsidR="00012E4D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12E4D" w:rsidRPr="00012E4D">
        <w:rPr>
          <w:rFonts w:ascii="Times New Roman" w:eastAsia="Calibri" w:hAnsi="Times New Roman" w:cs="Times New Roman"/>
          <w:b/>
          <w:sz w:val="28"/>
          <w:szCs w:val="28"/>
        </w:rPr>
        <w:t>a. Manifestă încredere în adulții cunoscuți prin exersarea interacțiunii cu aceștia.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b.Demonstrează abilități de solicitare și de primire a ajutorului în situații problematice specifice.</w:t>
      </w:r>
    </w:p>
    <w:p w:rsidR="00784640" w:rsidRDefault="007846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c. Inițiază, participă la interacțiuni pozitive cu copiii de vârstă apropiată.</w:t>
      </w:r>
    </w:p>
    <w:p w:rsidR="00012E4D" w:rsidRDefault="00012E4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Comportamente prosociale, de acceptare și de respectare a diversității.</w:t>
      </w:r>
    </w:p>
    <w:p w:rsidR="00012E4D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12E4D" w:rsidRPr="00012E4D">
        <w:rPr>
          <w:rFonts w:ascii="Times New Roman" w:eastAsia="Calibri" w:hAnsi="Times New Roman" w:cs="Times New Roman"/>
          <w:b/>
          <w:sz w:val="28"/>
          <w:szCs w:val="28"/>
        </w:rPr>
        <w:t>a. Exprimă recunoașterea și respectarea asemănărilorși a deosebirilor dintre oameni.</w:t>
      </w:r>
    </w:p>
    <w:p w:rsidR="00BF5359" w:rsidRDefault="007846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="00BF5359">
        <w:rPr>
          <w:rFonts w:ascii="Times New Roman" w:eastAsia="Calibri" w:hAnsi="Times New Roman" w:cs="Times New Roman"/>
          <w:b/>
          <w:sz w:val="28"/>
          <w:szCs w:val="28"/>
        </w:rPr>
        <w:t>b.Își însușește și respectă reguli;înțelege efectele acestora în planul relațiilor sociale, în contexte familiare.</w:t>
      </w:r>
    </w:p>
    <w:p w:rsidR="00476891" w:rsidRDefault="00476891" w:rsidP="00476891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c. Exersează, cu sprijin abilități de negociere și de participare la luarea deciziilor.</w:t>
      </w:r>
    </w:p>
    <w:p w:rsidR="00476891" w:rsidRDefault="00476891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d. Demonstreză acceptare și înțelegere față de celelalte persoane din mediul apropiat.</w:t>
      </w:r>
    </w:p>
    <w:p w:rsidR="00012E4D" w:rsidRDefault="00012E4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Conceptul de sine</w:t>
      </w:r>
    </w:p>
    <w:p w:rsidR="00012E4D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a.</w:t>
      </w:r>
      <w:r w:rsidR="00012E4D" w:rsidRPr="00BD7F70">
        <w:rPr>
          <w:rFonts w:ascii="Times New Roman" w:eastAsia="Calibri" w:hAnsi="Times New Roman" w:cs="Times New Roman"/>
          <w:b/>
          <w:sz w:val="28"/>
          <w:szCs w:val="28"/>
        </w:rPr>
        <w:t>Exersează</w:t>
      </w:r>
      <w:r w:rsidR="0078464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2E4D" w:rsidRPr="00BD7F70">
        <w:rPr>
          <w:rFonts w:ascii="Times New Roman" w:eastAsia="Calibri" w:hAnsi="Times New Roman" w:cs="Times New Roman"/>
          <w:b/>
          <w:sz w:val="28"/>
          <w:szCs w:val="28"/>
        </w:rPr>
        <w:t xml:space="preserve"> cu sp</w:t>
      </w:r>
      <w:r w:rsidR="00BD7F70" w:rsidRPr="00BD7F70">
        <w:rPr>
          <w:rFonts w:ascii="Times New Roman" w:eastAsia="Calibri" w:hAnsi="Times New Roman" w:cs="Times New Roman"/>
          <w:b/>
          <w:sz w:val="28"/>
          <w:szCs w:val="28"/>
        </w:rPr>
        <w:t>rijin, autoaprecierea pozitivă, în diferite situații educaționale.</w:t>
      </w: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b.Își promovează imaginea de sine, prin manifestarea sa ca persoană unică, cu caracteristici specifice</w:t>
      </w:r>
      <w:r w:rsidR="007846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17ED4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117ED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4. Autocontrol și expresivitate emoțională.</w:t>
      </w:r>
    </w:p>
    <w:p w:rsidR="00117ED4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a.Recunoaște și exprimă emoții de bază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, produse de piese muzicale, texte literare, obiecte de artă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6891" w:rsidRDefault="00476891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Demonstrează abilități de autocontrol emoțional.</w:t>
      </w:r>
    </w:p>
    <w:p w:rsidR="00784640" w:rsidRDefault="007846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359" w:rsidRDefault="00BF5359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ED4" w:rsidRPr="002B5676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CAPACITĂȚI ȘI ATITUDINI DE ÎNVĂȚARE</w:t>
      </w:r>
    </w:p>
    <w:p w:rsidR="00117ED4" w:rsidRPr="00117ED4" w:rsidRDefault="00117ED4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7ED4">
        <w:rPr>
          <w:rFonts w:ascii="Times New Roman" w:eastAsia="Calibri" w:hAnsi="Times New Roman" w:cs="Times New Roman"/>
          <w:b/>
          <w:sz w:val="28"/>
          <w:szCs w:val="28"/>
        </w:rPr>
        <w:t>Obiective: Capacitatea de implicare într-o activitate de învățare, abordarea sarcinilor și contextelor de învățare.</w:t>
      </w:r>
    </w:p>
    <w:p w:rsidR="00117ED4" w:rsidRPr="002B4AD3" w:rsidRDefault="00117ED4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BD7F70" w:rsidRP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</w:t>
      </w:r>
      <w:r w:rsidR="00117ED4"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Curiozitate, interes și inițiativă în învățare.</w:t>
      </w:r>
    </w:p>
    <w:p w:rsidR="00117ED4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sz w:val="28"/>
          <w:szCs w:val="28"/>
        </w:rPr>
        <w:t>a.Încearcă, inițiază acțiuni noi și incepe să își asume riscuri.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b.Manifestă curiozitate și interes pentru experimentarea și învățarea în situații noi.</w:t>
      </w:r>
    </w:p>
    <w:p w:rsidR="00476891" w:rsidRPr="00C036ED" w:rsidRDefault="00476891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Inițiază activități de învățare și interacțiuni cu copiiisau cu adulții din mediul apropiat.</w:t>
      </w:r>
    </w:p>
    <w:p w:rsidR="00C036ED" w:rsidRP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2.Finalizarea sarcinilor și a acțiunilor( persistență în activități.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Finalizează proiecte simple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b.Realizează sarcinile de lucru cu consecvență.</w:t>
      </w:r>
    </w:p>
    <w:p w:rsidR="00476891" w:rsidRDefault="00476891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c.Integreză ajutorul primit , pentru realizarea sarcinilor de lucru la care întâmpină dificultăți.</w:t>
      </w:r>
    </w:p>
    <w:p w:rsidR="00C036ED" w:rsidRP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Activare și manifestare a potențialului creativ.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Manifestă creativitate în activități diverse.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Demonstreză prezența simțului muzical ritmic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, armonic prin cântec, joc cu text și cânt, dans etc.</w:t>
      </w:r>
    </w:p>
    <w:p w:rsidR="00B73563" w:rsidRDefault="00476891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Demonstrează creativitate prin activități artistico-plastice</w:t>
      </w:r>
      <w:r w:rsidR="00B73563">
        <w:rPr>
          <w:rFonts w:ascii="Times New Roman" w:eastAsia="Calibri" w:hAnsi="Times New Roman" w:cs="Times New Roman"/>
          <w:b/>
          <w:sz w:val="28"/>
          <w:szCs w:val="28"/>
        </w:rPr>
        <w:t>, muzicale și practice, în conversații și povestiri</w:t>
      </w:r>
    </w:p>
    <w:p w:rsidR="00476891" w:rsidRDefault="00B73563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creative.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6ED" w:rsidRPr="002B5676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LIMBAJULUI, A COMUNICĂRII ȘI A PREMISELOR CITIRII ȘI SCRIERII</w:t>
      </w:r>
    </w:p>
    <w:p w:rsidR="00C036ED" w:rsidRDefault="00C036ED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sz w:val="28"/>
          <w:szCs w:val="28"/>
        </w:rPr>
        <w:t>Obiective:</w:t>
      </w:r>
      <w:r w:rsidR="002B3F96">
        <w:rPr>
          <w:rFonts w:ascii="Times New Roman" w:eastAsia="Calibri" w:hAnsi="Times New Roman" w:cs="Times New Roman"/>
          <w:b/>
          <w:sz w:val="28"/>
          <w:szCs w:val="28"/>
        </w:rPr>
        <w:t xml:space="preserve"> Dezvoltarea limbajului ( sub aspectul vocabularului și al înțelegerii semnificației) și  a comunicării (cuprinzând abilități de ascultare orală, nonverbală și verbală)</w:t>
      </w:r>
    </w:p>
    <w:p w:rsidR="00937D90" w:rsidRPr="002B4AD3" w:rsidRDefault="00937D9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2B3F96" w:rsidRPr="00042C25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1.Mesaje orale în contexte de comunicare cunoscute.</w:t>
      </w:r>
    </w:p>
    <w:p w:rsidR="00937D90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a. Exersează, cu sprijin,ascultarea activă a unui mesaj, în vederea înțelegerii și receptării lui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 xml:space="preserve"> (comunicare receptivă)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Demonstrează înțelegerea unui mesaj oral, ca urmare a valorificării ideilor, emoțiilor, semnificațiilor (comunicare expresivă)</w:t>
      </w:r>
    </w:p>
    <w:p w:rsidR="00937D90" w:rsidRPr="00042C25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Mesaje orale în diverse situații de comunicare.</w:t>
      </w:r>
    </w:p>
    <w:p w:rsidR="00937D90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a. Demonstrează capacitate de comunicare clară a unor idei, 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nevoi, curiozități, acțiuni, emo</w:t>
      </w:r>
      <w:r>
        <w:rPr>
          <w:rFonts w:ascii="Times New Roman" w:eastAsia="Calibri" w:hAnsi="Times New Roman" w:cs="Times New Roman"/>
          <w:b/>
          <w:sz w:val="28"/>
          <w:szCs w:val="28"/>
        </w:rPr>
        <w:t>ții proprii.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Respectă regulile de exprimare corectă, în diferite contexte de comunicare.</w:t>
      </w:r>
    </w:p>
    <w:p w:rsidR="00B73563" w:rsidRDefault="00B73563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Demonstrează extinderea progresivă a vocabularului.</w:t>
      </w:r>
    </w:p>
    <w:p w:rsidR="00937D90" w:rsidRPr="00042C25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Premise ale citirii și scrierii, în contexte de comunicare cunoscute.</w:t>
      </w:r>
    </w:p>
    <w:p w:rsidR="00937D90" w:rsidRDefault="00937D9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Participă la experiențe de lucru cu cartea, pentru cunoașterea și aprecierea cărții.</w:t>
      </w:r>
    </w:p>
    <w:p w:rsidR="004F3056" w:rsidRDefault="00B73563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4F3056">
        <w:rPr>
          <w:rFonts w:ascii="Times New Roman" w:eastAsia="Calibri" w:hAnsi="Times New Roman" w:cs="Times New Roman"/>
          <w:b/>
          <w:sz w:val="28"/>
          <w:szCs w:val="28"/>
        </w:rPr>
        <w:t>Discriminează/ diferențiază fonetic cuvinte, silabe, sunete și asociază sunete cu litere.</w:t>
      </w:r>
    </w:p>
    <w:p w:rsidR="00B73563" w:rsidRDefault="00B73563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Identifică prezența mesajului scris, apreciază și valorifică mesjul scris în activități curente.</w:t>
      </w:r>
    </w:p>
    <w:p w:rsidR="00B73563" w:rsidRDefault="00B73563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d. Asimilează unele elemente  ale scrisului și folosește diferite modalități de comunicare grafică și orală pentru</w:t>
      </w:r>
    </w:p>
    <w:p w:rsidR="00B73563" w:rsidRDefault="00B73563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transmiterea unui mesaj.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C25" w:rsidRPr="00727340" w:rsidRDefault="00042C2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727340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COGNITIVĂ ȘI CUNOAȘTEREA LUMII</w:t>
      </w:r>
    </w:p>
    <w:p w:rsidR="00042C25" w:rsidRDefault="00042C25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Obiective: Abilitatea de a înțelege relațiile dintre obiecte, fenomene, obiecte, evenimente și persoane, abilitatea de gândire logică și rezolvare de probleme.</w:t>
      </w:r>
    </w:p>
    <w:p w:rsidR="00727340" w:rsidRPr="00727340" w:rsidRDefault="00727340" w:rsidP="00727340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042C25" w:rsidRPr="002D0DD9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D0DD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</w:t>
      </w:r>
      <w:r w:rsidR="00042C25" w:rsidRPr="002D0DD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Relații, operații și deducții logice în mediul apropiat.</w:t>
      </w:r>
    </w:p>
    <w:p w:rsid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</w:t>
      </w:r>
      <w:r w:rsidR="00042C25" w:rsidRPr="002B5676">
        <w:rPr>
          <w:rFonts w:ascii="Times New Roman" w:eastAsia="Calibri" w:hAnsi="Times New Roman" w:cs="Times New Roman"/>
          <w:b/>
          <w:sz w:val="28"/>
          <w:szCs w:val="28"/>
        </w:rPr>
        <w:t>Identifică elemente caracteristice</w:t>
      </w:r>
      <w:r w:rsidRPr="002B5676">
        <w:rPr>
          <w:rFonts w:ascii="Times New Roman" w:eastAsia="Calibri" w:hAnsi="Times New Roman" w:cs="Times New Roman"/>
          <w:b/>
          <w:sz w:val="28"/>
          <w:szCs w:val="28"/>
        </w:rPr>
        <w:t xml:space="preserve"> ale unor fenomene/relații din mediul apropiat.</w:t>
      </w:r>
    </w:p>
    <w:p w:rsidR="004F3056" w:rsidRDefault="004F305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Compară experiențe, acțiuni, evenimente</w:t>
      </w:r>
      <w:r w:rsidR="00727340">
        <w:rPr>
          <w:rFonts w:ascii="Times New Roman" w:eastAsia="Calibri" w:hAnsi="Times New Roman" w:cs="Times New Roman"/>
          <w:b/>
          <w:sz w:val="28"/>
          <w:szCs w:val="28"/>
        </w:rPr>
        <w:t>, fenomene/relații din mediul apropiat.</w:t>
      </w:r>
    </w:p>
    <w:p w:rsidR="007A79E7" w:rsidRDefault="007A79E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Construiește noi experiențe, ponind de la experiențe trecute. Posibile răspunsuri/soluții la întrebări, situații-</w:t>
      </w:r>
    </w:p>
    <w:p w:rsidR="007A79E7" w:rsidRDefault="007A79E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problemă</w:t>
      </w:r>
    </w:p>
    <w:p w:rsidR="007A79E7" w:rsidRDefault="007A79E7" w:rsidP="007A79E7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d. Identifică posibile răspunsuri/soluții la întrebări, situații-problemă și provocări din viața proprie și a grupului </w:t>
      </w:r>
    </w:p>
    <w:p w:rsidR="007A79E7" w:rsidRDefault="007A79E7" w:rsidP="007A79E7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de colegi.</w:t>
      </w:r>
    </w:p>
    <w:p w:rsidR="007A79E7" w:rsidRDefault="007A79E7" w:rsidP="007A79E7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e. Realizează, în mod dirijat, activități simple de investigare a mediului, folosind instrumente și metode specifice.</w:t>
      </w:r>
    </w:p>
    <w:p w:rsidR="007A79E7" w:rsidRPr="002B5676" w:rsidRDefault="007A79E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676" w:rsidRP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2.Cunoștințe și deprinderi elementare matematice pentru rezolvarea de probleme și cunoașterea mediului apropiat.</w:t>
      </w:r>
    </w:p>
    <w:p w:rsid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Identifică și numește formele obiectelor din mediul înconjurător.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b.Demonstrează familiarizarea cu informații despre mărime, formă, greutate, înălțime.</w:t>
      </w:r>
    </w:p>
    <w:p w:rsidR="00727340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c. Efectuează operații de seriere, grupare, clasificare, măsurare a obiectelor.</w:t>
      </w:r>
    </w:p>
    <w:p w:rsidR="007A79E7" w:rsidRDefault="007A79E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d. Rezolvă situații problemă, ponind de la sortarea și reprezentarea unor date.</w:t>
      </w:r>
    </w:p>
    <w:p w:rsidR="002B5676" w:rsidRP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Caracteristici struct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urale și funcționale ale lumii î</w:t>
      </w: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nconjurătoare.</w:t>
      </w:r>
    </w:p>
    <w:p w:rsidR="002B5676" w:rsidRDefault="002B5676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Evidențiază caracteristicile unor obiecte localizate în spațiul înconjurător</w:t>
      </w:r>
      <w:r w:rsidR="007273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E4A5D" w:rsidRDefault="00727340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Identifică și valorifică unele caracteristici ale lumii vii, ale Pământului și Spațiului.</w:t>
      </w:r>
    </w:p>
    <w:p w:rsidR="007A79E7" w:rsidRDefault="007A79E7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c. Demonstrează cunoașterea poziției omului în univers, ca parte a lumii vii și ca ființă socială.</w:t>
      </w:r>
    </w:p>
    <w:p w:rsidR="00DE4EAB" w:rsidRDefault="00DE4EAB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AB" w:rsidRPr="00DE4EAB" w:rsidRDefault="00DE4EAB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E4EA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EXEMPLU:</w:t>
      </w:r>
    </w:p>
    <w:p w:rsidR="00DE4EAB" w:rsidRP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4EAB">
        <w:rPr>
          <w:rFonts w:ascii="Times New Roman" w:eastAsia="Calibri" w:hAnsi="Times New Roman" w:cs="Times New Roman"/>
          <w:b/>
          <w:sz w:val="24"/>
          <w:szCs w:val="24"/>
          <w:u w:val="single"/>
        </w:rPr>
        <w:t>DEZVOLTAREA LIMBAJULUI, A COMUNICĂRII ȘI A PREMISELOR CITIRII ȘI SCRIERII</w:t>
      </w:r>
    </w:p>
    <w:p w:rsidR="00DE4EAB" w:rsidRP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AB">
        <w:rPr>
          <w:rFonts w:ascii="Times New Roman" w:eastAsia="Calibri" w:hAnsi="Times New Roman" w:cs="Times New Roman"/>
          <w:sz w:val="24"/>
          <w:szCs w:val="24"/>
        </w:rPr>
        <w:t>Obiective: Dezvoltarea limbajului ( sub aspectul vocabularului și al înțelegerii semnificației) și  a comunicării (cuprinzând abilități de ascultare orală, nonverbală și verbală)</w:t>
      </w:r>
    </w:p>
    <w:p w:rsidR="00DE4EAB" w:rsidRPr="00DE4EAB" w:rsidRDefault="00DE4EAB" w:rsidP="00DE4EAB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4E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Dimensiuni ale dezvoltării și comportamente vizate: </w:t>
      </w:r>
    </w:p>
    <w:p w:rsidR="00DE4EAB" w:rsidRP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DE4EAB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1.Mesaje orale în contexte de comunicare cunoscute.</w:t>
      </w:r>
    </w:p>
    <w:p w:rsidR="00DE4EAB" w:rsidRP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AB">
        <w:rPr>
          <w:rFonts w:ascii="Times New Roman" w:eastAsia="Calibri" w:hAnsi="Times New Roman" w:cs="Times New Roman"/>
          <w:sz w:val="24"/>
          <w:szCs w:val="24"/>
        </w:rPr>
        <w:t>a. Exersează, cu sprijin,ascultarea activă a unui mesaj, în vederea înțelegerii și receptării lui (comunicare receptivă).</w:t>
      </w:r>
    </w:p>
    <w:p w:rsidR="00DE4EAB" w:rsidRP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AB">
        <w:rPr>
          <w:rFonts w:ascii="Times New Roman" w:eastAsia="Calibri" w:hAnsi="Times New Roman" w:cs="Times New Roman"/>
          <w:sz w:val="24"/>
          <w:szCs w:val="24"/>
        </w:rPr>
        <w:t>b. Demonstrează înțelegerea unui mesaj oral, ca urmare a valorificării ideilor, emoțiilor, semnificațiilor (comunicare expresivă)</w:t>
      </w:r>
    </w:p>
    <w:p w:rsidR="00DE4EAB" w:rsidRPr="00DE4EAB" w:rsidRDefault="00DE4EAB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EAB" w:rsidRPr="00DE4EAB" w:rsidRDefault="00DE4EAB" w:rsidP="00727340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EAB">
        <w:rPr>
          <w:rFonts w:ascii="Times New Roman" w:eastAsia="Calibri" w:hAnsi="Times New Roman" w:cs="Times New Roman"/>
          <w:sz w:val="24"/>
          <w:szCs w:val="24"/>
        </w:rPr>
        <w:t>DLC -,,În lumea poveștilor” (joc didactic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4EAB" w:rsidRPr="00DE4EAB" w:rsidRDefault="00DE4EAB" w:rsidP="00DE4EA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EAB">
        <w:rPr>
          <w:rFonts w:ascii="Times New Roman" w:hAnsi="Times New Roman" w:cs="Times New Roman"/>
          <w:sz w:val="24"/>
          <w:szCs w:val="24"/>
        </w:rPr>
        <w:t xml:space="preserve">         Itemi:</w:t>
      </w:r>
    </w:p>
    <w:p w:rsidR="00DE4EAB" w:rsidRPr="00DE4EAB" w:rsidRDefault="00DE4EAB" w:rsidP="00DE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E4EAB">
        <w:rPr>
          <w:rFonts w:ascii="Times New Roman" w:hAnsi="Times New Roman" w:cs="Times New Roman"/>
          <w:sz w:val="24"/>
          <w:szCs w:val="24"/>
        </w:rPr>
        <w:t xml:space="preserve">  Recunoaște  personajul și povestea din care face parte.</w:t>
      </w:r>
    </w:p>
    <w:p w:rsidR="00DE4EAB" w:rsidRPr="00DE4EAB" w:rsidRDefault="00DE4EAB" w:rsidP="00DE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E4EAB">
        <w:rPr>
          <w:rFonts w:ascii="Times New Roman" w:hAnsi="Times New Roman" w:cs="Times New Roman"/>
          <w:sz w:val="24"/>
          <w:szCs w:val="24"/>
        </w:rPr>
        <w:t xml:space="preserve">  Formulează enunțuri cu cuvintele date.</w:t>
      </w:r>
    </w:p>
    <w:p w:rsidR="00DE4EAB" w:rsidRDefault="00DE4EAB" w:rsidP="00DE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4E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DE4EAB">
        <w:rPr>
          <w:rFonts w:ascii="Times New Roman" w:hAnsi="Times New Roman" w:cs="Times New Roman"/>
          <w:sz w:val="24"/>
          <w:szCs w:val="24"/>
        </w:rPr>
        <w:t>Se  prezintă la cerința educatoarei.</w:t>
      </w:r>
    </w:p>
    <w:p w:rsidR="00DE4EAB" w:rsidRDefault="00DE4EAB" w:rsidP="00DE4EAB">
      <w:pPr>
        <w:spacing w:after="0" w:line="240" w:lineRule="auto"/>
        <w:ind w:left="360"/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1122"/>
        <w:gridCol w:w="1560"/>
        <w:gridCol w:w="1275"/>
      </w:tblGrid>
      <w:tr w:rsidR="00DE4EAB" w:rsidTr="0063041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AB" w:rsidRPr="00640999" w:rsidRDefault="00DE4EAB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/>
              </w:rPr>
            </w:pPr>
            <w:r w:rsidRPr="00640999">
              <w:rPr>
                <w:b/>
              </w:rPr>
              <w:t>NUMĂR DE COPII EVALUAŢI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AB" w:rsidRPr="00640999" w:rsidRDefault="00DE4EAB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AB" w:rsidRPr="00640999" w:rsidRDefault="00DE4EAB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AB" w:rsidRPr="00640999" w:rsidRDefault="00DE4EAB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NS</w:t>
            </w:r>
          </w:p>
        </w:tc>
      </w:tr>
      <w:tr w:rsidR="00DE4EAB" w:rsidTr="0063041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AB" w:rsidRDefault="00DE4EAB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AB" w:rsidRDefault="00DE4EAB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</w:t>
            </w:r>
          </w:p>
          <w:p w:rsidR="00DE4EAB" w:rsidRDefault="00DE4EAB" w:rsidP="00630417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AB" w:rsidRDefault="00DE4EAB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AB" w:rsidRDefault="00DE4EAB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     </w:t>
            </w:r>
          </w:p>
        </w:tc>
      </w:tr>
    </w:tbl>
    <w:p w:rsidR="00DE4EAB" w:rsidRDefault="00DE4EAB" w:rsidP="00DE4EAB">
      <w:pPr>
        <w:spacing w:after="0" w:line="240" w:lineRule="auto"/>
        <w:ind w:left="360"/>
        <w:jc w:val="center"/>
      </w:pPr>
    </w:p>
    <w:p w:rsidR="00DE4EAB" w:rsidRPr="00474E69" w:rsidRDefault="00DE4EAB" w:rsidP="00DE4E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999">
        <w:rPr>
          <w:rFonts w:ascii="Times New Roman" w:hAnsi="Times New Roman"/>
          <w:b/>
          <w:sz w:val="24"/>
          <w:szCs w:val="24"/>
        </w:rPr>
        <w:t>NOTĂ:</w:t>
      </w: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474E69">
        <w:rPr>
          <w:rFonts w:ascii="Times New Roman" w:hAnsi="Times New Roman"/>
          <w:color w:val="FF0000"/>
          <w:sz w:val="24"/>
          <w:szCs w:val="24"/>
        </w:rPr>
        <w:t>A</w:t>
      </w:r>
      <w:r w:rsidRPr="00474E69">
        <w:rPr>
          <w:rFonts w:ascii="Times New Roman" w:hAnsi="Times New Roman"/>
          <w:sz w:val="24"/>
          <w:szCs w:val="24"/>
        </w:rPr>
        <w:t>- COMPORTAMENT  ATINS</w:t>
      </w:r>
    </w:p>
    <w:p w:rsidR="00DE4EAB" w:rsidRPr="00474E69" w:rsidRDefault="00DE4EAB" w:rsidP="00DE4E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4E69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474E69">
        <w:rPr>
          <w:rFonts w:ascii="Times New Roman" w:hAnsi="Times New Roman"/>
          <w:color w:val="FF0000"/>
          <w:sz w:val="24"/>
          <w:szCs w:val="24"/>
        </w:rPr>
        <w:t>D</w:t>
      </w:r>
      <w:r w:rsidRPr="00474E69">
        <w:rPr>
          <w:rFonts w:ascii="Times New Roman" w:hAnsi="Times New Roman"/>
          <w:sz w:val="24"/>
          <w:szCs w:val="24"/>
        </w:rPr>
        <w:t>- COMPORTAMENT  ÎN  DEZVOLTARE</w:t>
      </w:r>
    </w:p>
    <w:p w:rsidR="00DE4EAB" w:rsidRDefault="00DE4EAB" w:rsidP="00DE4E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4E69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474E69">
        <w:rPr>
          <w:rFonts w:ascii="Times New Roman" w:hAnsi="Times New Roman"/>
          <w:color w:val="FF0000"/>
          <w:sz w:val="24"/>
          <w:szCs w:val="24"/>
        </w:rPr>
        <w:t>NS</w:t>
      </w:r>
      <w:r w:rsidRPr="00474E69">
        <w:rPr>
          <w:rFonts w:ascii="Times New Roman" w:hAnsi="Times New Roman"/>
          <w:sz w:val="24"/>
          <w:szCs w:val="24"/>
        </w:rPr>
        <w:t>- COMPORTAMENT  CE  NECESITĂ  SPRIJIN</w:t>
      </w:r>
    </w:p>
    <w:p w:rsidR="00DE4EAB" w:rsidRDefault="00DE4EAB" w:rsidP="00DE4E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E4EAB" w:rsidRPr="00474E69" w:rsidRDefault="00DE4EAB" w:rsidP="00DE4E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AB" w:rsidRDefault="00DE4EAB" w:rsidP="00DE4EAB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EAB" w:rsidRPr="00DE4EAB" w:rsidRDefault="00DE4EAB" w:rsidP="00DE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P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SĂPTĂMÂNA: 9.09.2019/ 13.09.2019</w:t>
      </w: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t>TEMA PROIECTULU</w:t>
      </w:r>
      <w:r w:rsidR="006E06C9">
        <w:rPr>
          <w:rFonts w:ascii="Times New Roman" w:eastAsia="Calibri" w:hAnsi="Times New Roman" w:cs="Times New Roman"/>
          <w:b/>
          <w:sz w:val="24"/>
          <w:szCs w:val="24"/>
        </w:rPr>
        <w:t>I: ,,GRĂDINIȚA- GRĂDINA COPILĂ</w:t>
      </w:r>
      <w:r w:rsidR="001D1188">
        <w:rPr>
          <w:rFonts w:ascii="Times New Roman" w:eastAsia="Calibri" w:hAnsi="Times New Roman" w:cs="Times New Roman"/>
          <w:b/>
          <w:sz w:val="24"/>
          <w:szCs w:val="24"/>
        </w:rPr>
        <w:t>RIEI</w:t>
      </w:r>
      <w:r w:rsidRPr="008E4A5D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SUBTEMA/ TEMA SĂ</w:t>
      </w:r>
      <w:r w:rsidR="00A75A3F">
        <w:rPr>
          <w:rFonts w:ascii="Times New Roman" w:eastAsia="Calibri" w:hAnsi="Times New Roman" w:cs="Times New Roman"/>
          <w:b/>
          <w:sz w:val="24"/>
          <w:szCs w:val="24"/>
        </w:rPr>
        <w:t xml:space="preserve">PTĂMÂNALĂ: </w:t>
      </w:r>
      <w:r w:rsidR="006E06C9">
        <w:rPr>
          <w:rFonts w:ascii="Times New Roman" w:eastAsia="Calibri" w:hAnsi="Times New Roman" w:cs="Times New Roman"/>
          <w:b/>
          <w:sz w:val="24"/>
          <w:szCs w:val="24"/>
        </w:rPr>
        <w:t>,,CE ȘTIU/CE ÎMI AMINTESC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4635" w:type="dxa"/>
        <w:tblLayout w:type="fixed"/>
        <w:tblLook w:val="04A0"/>
      </w:tblPr>
      <w:tblGrid>
        <w:gridCol w:w="1809"/>
        <w:gridCol w:w="2268"/>
        <w:gridCol w:w="8505"/>
        <w:gridCol w:w="2053"/>
      </w:tblGrid>
      <w:tr w:rsidR="00B82900" w:rsidTr="0063472C">
        <w:trPr>
          <w:trHeight w:val="323"/>
        </w:trPr>
        <w:tc>
          <w:tcPr>
            <w:tcW w:w="1809" w:type="dxa"/>
          </w:tcPr>
          <w:p w:rsidR="008E4A5D" w:rsidRP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DATA/ZIU</w:t>
            </w:r>
            <w:r w:rsidRPr="00B829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8E4A5D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INTERVALE</w:t>
            </w:r>
          </w:p>
          <w:p w:rsidR="00B82900" w:rsidRP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ORARE</w:t>
            </w:r>
          </w:p>
        </w:tc>
        <w:tc>
          <w:tcPr>
            <w:tcW w:w="8505" w:type="dxa"/>
          </w:tcPr>
          <w:p w:rsidR="008E4A5D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94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ACTIVITĂȚI DE Î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NVĂȚARE</w:t>
            </w:r>
          </w:p>
        </w:tc>
        <w:tc>
          <w:tcPr>
            <w:tcW w:w="2053" w:type="dxa"/>
          </w:tcPr>
          <w:p w:rsidR="008E4A5D" w:rsidRPr="00B82900" w:rsidRDefault="00B82900" w:rsidP="00B82900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SEMNĂTURA</w:t>
            </w:r>
          </w:p>
        </w:tc>
      </w:tr>
      <w:tr w:rsidR="00B82900" w:rsidTr="0063472C">
        <w:trPr>
          <w:trHeight w:val="1922"/>
        </w:trPr>
        <w:tc>
          <w:tcPr>
            <w:tcW w:w="1809" w:type="dxa"/>
            <w:vMerge w:val="restart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63472C" w:rsidP="00B82900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9.09- 2019</w:t>
            </w:r>
          </w:p>
          <w:p w:rsidR="00B049BD" w:rsidRDefault="00B049BD" w:rsidP="00B82900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</w:t>
            </w:r>
          </w:p>
        </w:tc>
        <w:tc>
          <w:tcPr>
            <w:tcW w:w="2268" w:type="dxa"/>
            <w:vMerge w:val="restart"/>
          </w:tcPr>
          <w:p w:rsidR="00B82900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1F8" w:rsidRDefault="00FC71F8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42B" w:rsidRDefault="00D0642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42B" w:rsidRDefault="00D0642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42B" w:rsidRDefault="00D0642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42B" w:rsidRDefault="00D0642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</w:t>
            </w:r>
            <w:r w:rsidR="00D23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R: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,,Bine te-am regăsit, grădiniță</w:t>
            </w:r>
            <w:r w:rsidR="00A7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,,Mă descurc la grădiniță”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deprinderi de autoservire, igienico-sanitare</w:t>
            </w:r>
            <w:r w:rsidR="00C21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(gustarea)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C71F8" w:rsidRDefault="001E6F32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MM ,,Gimnastica de înviorare” </w:t>
            </w:r>
          </w:p>
          <w:p w:rsidR="007019CA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:,,Sună clopoțelul</w:t>
            </w:r>
            <w:r w:rsidR="007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ritmic)</w:t>
            </w: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ADP 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Î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 ,,Bine 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ați venit la grădiniță”,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,,Ne prezentăm”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C70BAF" w:rsidRDefault="00C70BAF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ALA- 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A-,,Desenăm amintiri din vacanță”, NA- ,,Urme pe nisip”, B-,,Copiii și grădinița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citire de imagini)</w:t>
            </w:r>
          </w:p>
          <w:p w:rsidR="00D230AB" w:rsidRDefault="006E06C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,,Dacă vesel se trăiește</w:t>
            </w:r>
            <w:r w:rsidR="00D23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cântec)</w:t>
            </w: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CM 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DEC-Ed.M-,,Grădinița 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(observare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cântec-învățare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joc muzical ,,Sună clopoțelul”</w:t>
            </w:r>
          </w:p>
          <w:p w:rsidR="00D230AB" w:rsidRDefault="006E06C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,,Bat din palme”( euritmie)</w:t>
            </w: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ALA:Joc cu text și cânt- ,,Unul după altul”, joc distractiv- 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,,Scăunele muzicale”, MP</w:t>
            </w:r>
            <w:r w:rsidR="006E0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:,,O vacanță de poveste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joc de îndemânare ,</w:t>
            </w:r>
            <w:r w:rsidR="00D0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,Turnul</w:t>
            </w:r>
            <w:r w:rsidR="001E6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C216B9" w:rsidRDefault="00D0642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,,Facem ordine la dulapul cu rechizite</w:t>
            </w:r>
            <w:r w:rsidR="00C21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,,Ne pregătim pentru plecarea acasă”</w:t>
            </w: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2225"/>
        </w:trPr>
        <w:tc>
          <w:tcPr>
            <w:tcW w:w="1809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1906"/>
        </w:trPr>
        <w:tc>
          <w:tcPr>
            <w:tcW w:w="1809" w:type="dxa"/>
            <w:vMerge w:val="restart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10.09-2019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arți</w:t>
            </w:r>
          </w:p>
        </w:tc>
        <w:tc>
          <w:tcPr>
            <w:tcW w:w="2268" w:type="dxa"/>
            <w:vMerge w:val="restart"/>
          </w:tcPr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1F8" w:rsidRDefault="00FC71F8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63472C" w:rsidRDefault="0019151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ADP:R:,,Ne spălăm pe mâini”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0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,,Ne pregătim de activități”(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deprinderi de autoservire, </w:t>
            </w:r>
            <w:r w:rsidR="00D0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igienico-sanitare ,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gustarea).</w:t>
            </w:r>
          </w:p>
          <w:p w:rsidR="00FC71F8" w:rsidRDefault="00E4354E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,,Statuile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distractiv</w:t>
            </w:r>
            <w:r w:rsidR="00FC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3472C" w:rsidRDefault="00E4354E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T:,,Ne jucăm locurile ne păstrăm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(joc de atenție)</w:t>
            </w:r>
          </w:p>
          <w:p w:rsidR="0063472C" w:rsidRDefault="00E4354E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,,Suntem bucuroși să ne reîntâlnim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,,Ne prezentăm”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,,Calendarul naturii”</w:t>
            </w:r>
          </w:p>
          <w:p w:rsidR="001C19C0" w:rsidRDefault="00E4354E" w:rsidP="00E4354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ALA-B: ,,Citim imagini despre copii și grădiniță”, A: ,,Desenul meu preferat”, </w:t>
            </w:r>
            <w:r w:rsidR="00760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JM: ,,Alege și grupează”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72C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,,Bate vantul frunzele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514AEF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</w:t>
            </w:r>
            <w:r w:rsidR="00760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DLC- DOS- Ed.PS</w:t>
            </w:r>
            <w:r w:rsidR="00514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-,,Prieteni la grădiniță</w:t>
            </w:r>
            <w:r w:rsidR="001C1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(joc didactic</w:t>
            </w:r>
            <w:r w:rsidR="00514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convorbire)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,,Dacă vreau să cresc voinic fac gimnastică de mic!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</w:t>
            </w:r>
            <w:r w:rsidR="00514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,,Să povestim despre prietenie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JD- ,,Piticii și uriașii”, JM ,,Trenulețul la stop</w:t>
            </w:r>
            <w:r w:rsidR="0089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82900" w:rsidRDefault="001C19C0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</w:t>
            </w:r>
            <w:r w:rsidR="00121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14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,,Îmi ajut colegii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2338"/>
        </w:trPr>
        <w:tc>
          <w:tcPr>
            <w:tcW w:w="1809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4A5D" w:rsidRPr="00760A29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14635" w:type="dxa"/>
        <w:tblLayout w:type="fixed"/>
        <w:tblLook w:val="04A0"/>
      </w:tblPr>
      <w:tblGrid>
        <w:gridCol w:w="1809"/>
        <w:gridCol w:w="2268"/>
        <w:gridCol w:w="9128"/>
        <w:gridCol w:w="1430"/>
      </w:tblGrid>
      <w:tr w:rsidR="00B82900" w:rsidRPr="00760A29" w:rsidTr="00393928">
        <w:trPr>
          <w:trHeight w:val="1795"/>
        </w:trPr>
        <w:tc>
          <w:tcPr>
            <w:tcW w:w="1809" w:type="dxa"/>
            <w:vMerge w:val="restart"/>
          </w:tcPr>
          <w:p w:rsidR="00B82900" w:rsidRPr="00F71FF4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393928" w:rsidRPr="00F71FF4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393928" w:rsidRPr="00F71FF4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745D55" w:rsidRPr="00F71F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iercuri</w:t>
            </w:r>
          </w:p>
        </w:tc>
        <w:tc>
          <w:tcPr>
            <w:tcW w:w="2268" w:type="dxa"/>
            <w:vMerge w:val="restart"/>
          </w:tcPr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Pr="00F71FF4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393928" w:rsidRPr="00F71FF4" w:rsidRDefault="00514AEF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ADP:R:,,Să ne jucăm împreună</w:t>
            </w:r>
            <w:r w:rsidR="0019151C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 Ne pregătim pentru activtăți”(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deprinderi de autoservire, igienico-sanitare</w:t>
            </w: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(gustarea).</w:t>
            </w:r>
          </w:p>
          <w:p w:rsidR="00FC71F8" w:rsidRPr="00F71FF4" w:rsidRDefault="001216A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,,Cautăm frunze colorate”( joc de mișcare în aer liber)</w:t>
            </w:r>
          </w:p>
          <w:p w:rsidR="00393928" w:rsidRPr="00F71FF4" w:rsidRDefault="00514AEF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T:,,Suntem mici, suntem mari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393928" w:rsidRPr="00F71FF4" w:rsidRDefault="001216A5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</w:t>
            </w:r>
            <w:r w:rsidR="00514AEF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,,Amintiri din vacanță</w:t>
            </w: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,,Cine lipsește?”prezența,  ,,Calendarul naturii”</w:t>
            </w: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ALA- </w:t>
            </w:r>
            <w:r w:rsidR="00514AEF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JM: ,,Puzzle cu povești”</w:t>
            </w:r>
            <w:r w:rsidR="0000309B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B:,,Amintiri din vacanță</w:t>
            </w:r>
            <w:r w:rsidR="001216A5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”,J.R ,,De-a gospodinele</w:t>
            </w:r>
            <w:r w:rsidR="0000309B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393928" w:rsidRPr="00F71FF4" w:rsidRDefault="0000309B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,,Buchețele, buchețele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393928" w:rsidRPr="00F71FF4" w:rsidRDefault="00583C61" w:rsidP="00B042EB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="001216A5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</w:t>
            </w:r>
            <w:r w:rsidR="0000309B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+DOS-AP,,</w:t>
            </w:r>
            <w:r w:rsid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Numărăm a</w:t>
            </w:r>
            <w:r w:rsidR="0000309B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mintiri din vaca</w:t>
            </w:r>
            <w:r w:rsid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="0000309B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ț</w:t>
            </w:r>
            <w:r w:rsid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ă”(joc didactic</w:t>
            </w:r>
            <w:r w:rsidR="0000309B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+decupare,lipire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93928" w:rsidRPr="00F71FF4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583C61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</w:t>
            </w:r>
            <w:r w:rsidR="008948A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 degețelele ne jucăm</w:t>
            </w: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!”</w:t>
            </w:r>
            <w:r w:rsidR="001216A5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cu text și cânt)</w:t>
            </w:r>
          </w:p>
          <w:p w:rsidR="00393928" w:rsidRPr="00F71FF4" w:rsidRDefault="0000309B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</w:t>
            </w:r>
            <w:r w:rsidR="00F71FF4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A: Momentul poveștilor ,,La munte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1216A5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JM ,,Păsărica în cuib”, JA ,,Atenție la ce spune</w:t>
            </w:r>
            <w:r w:rsidR="00FC71F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?”,Activități în aer liber</w:t>
            </w:r>
          </w:p>
          <w:p w:rsidR="00B82900" w:rsidRPr="00F71FF4" w:rsidRDefault="00FC71F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,,Îmi aștept rândul</w:t>
            </w:r>
            <w:r w:rsidR="00393928" w:rsidRPr="00F7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82900" w:rsidRPr="00760A29" w:rsidTr="00393928">
        <w:trPr>
          <w:trHeight w:val="1572"/>
        </w:trPr>
        <w:tc>
          <w:tcPr>
            <w:tcW w:w="1809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82900" w:rsidRPr="00760A29" w:rsidTr="00393928">
        <w:trPr>
          <w:trHeight w:val="1534"/>
        </w:trPr>
        <w:tc>
          <w:tcPr>
            <w:tcW w:w="1809" w:type="dxa"/>
            <w:vMerge w:val="restart"/>
          </w:tcPr>
          <w:p w:rsidR="00B82900" w:rsidRPr="00B042EB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  <w:p w:rsidR="00E30D7A" w:rsidRPr="00B042EB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E30D7A" w:rsidRPr="00B042EB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745D55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oi</w:t>
            </w:r>
          </w:p>
        </w:tc>
        <w:tc>
          <w:tcPr>
            <w:tcW w:w="2268" w:type="dxa"/>
            <w:vMerge w:val="restart"/>
          </w:tcPr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51C" w:rsidRPr="00B042EB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Pr="00B042EB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</w:tc>
        <w:tc>
          <w:tcPr>
            <w:tcW w:w="9128" w:type="dxa"/>
            <w:vMerge w:val="restart"/>
          </w:tcPr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E30D7A" w:rsidRPr="00B042EB" w:rsidRDefault="00F71FF4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ADP:R:,,Sunt ordonat</w:t>
            </w:r>
            <w:r w:rsidR="0019151C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,,Ajut la servitul mesei”(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deprinderi de autoservire, igienico-sanitare </w:t>
            </w: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(gustarea).</w:t>
            </w: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,,Fluturașii veseli”(euritmie)</w:t>
            </w:r>
          </w:p>
          <w:p w:rsidR="00E30D7A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T:,,Clopoțelul sună”</w:t>
            </w:r>
          </w:p>
          <w:p w:rsidR="00E30D7A" w:rsidRPr="00B042EB" w:rsidRDefault="00F71FF4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ADP – ÎD ,,Copacul se cunoaște după roade și pomul după fapte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</w:t>
            </w:r>
            <w:r w:rsidR="001216A5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,,Cine lipsește?”prezența,  ,,Calendarul naturii”</w:t>
            </w:r>
          </w:p>
          <w:p w:rsidR="00E30D7A" w:rsidRPr="00B042EB" w:rsidRDefault="00F71FF4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Ș:,,Tot atâtea, mai multe, mai puține</w:t>
            </w:r>
            <w:r w:rsidR="00331626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”,J.R ,,La cabinetul medical”, C- ,,Turnuri mari, turnuri mici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E30D7A" w:rsidRPr="00B042EB" w:rsidRDefault="00F71FF4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,,1,2,3 Mergem toți în pas vioi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recitative</w:t>
            </w:r>
            <w:r w:rsidR="00331626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E30D7A" w:rsidRPr="00B042EB" w:rsidRDefault="00F71FF4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DȘ-AM+DPM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042EB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,,Trenul cu o diferență”( joc logic, parcurs aplicativ ,,Iepurașii în concurs”) </w:t>
            </w:r>
          </w:p>
          <w:p w:rsidR="00E30D7A" w:rsidRPr="00B042EB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,,Cum au fugit o dată jucăriile de la un cop</w:t>
            </w:r>
            <w:r w:rsidR="00331626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il”, JM ,,Mingea la căpitan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 </w:t>
            </w:r>
            <w:r w:rsidR="00331626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 ,,Căluțul nărăvaș</w:t>
            </w:r>
            <w:r w:rsidR="00E30D7A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82900" w:rsidRPr="00B042EB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19151C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DP-</w:t>
            </w:r>
            <w:r w:rsidR="00331626"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,,Îmi ajut prietenul</w:t>
            </w:r>
            <w:r w:rsidRPr="00B0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82900" w:rsidRPr="00760A29" w:rsidTr="00393928">
        <w:trPr>
          <w:trHeight w:val="1833"/>
        </w:trPr>
        <w:tc>
          <w:tcPr>
            <w:tcW w:w="1809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82900" w:rsidRPr="00760A29" w:rsidTr="00393928">
        <w:trPr>
          <w:trHeight w:val="1516"/>
        </w:trPr>
        <w:tc>
          <w:tcPr>
            <w:tcW w:w="1809" w:type="dxa"/>
            <w:vMerge w:val="restart"/>
          </w:tcPr>
          <w:p w:rsidR="00B82900" w:rsidRPr="00943E12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  <w:p w:rsidR="00745D55" w:rsidRPr="00943E12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745D55" w:rsidRPr="00943E12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268" w:type="dxa"/>
            <w:vMerge w:val="restart"/>
          </w:tcPr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Pr="00943E12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</w:t>
            </w:r>
            <w:r w:rsidR="00331626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:R:,,Ne jucăm, învățăm împreună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</w:t>
            </w:r>
            <w:r w:rsidR="00967630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 Îmi așez singur hainele”(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deprinderi de autoservire, igienico-sanitare </w:t>
            </w:r>
            <w:r w:rsidR="00967630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(gustarea).</w:t>
            </w:r>
          </w:p>
          <w:p w:rsidR="00745D55" w:rsidRPr="00943E12" w:rsidRDefault="00967630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,,Balerini și balerine</w:t>
            </w:r>
            <w:r w:rsidR="00745D55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”(euritmie)</w:t>
            </w:r>
          </w:p>
          <w:p w:rsidR="00745D55" w:rsidRPr="00943E12" w:rsidRDefault="00331626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T:,,Schimbăm locurile</w:t>
            </w:r>
            <w:r w:rsidR="00745D55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45D55" w:rsidRPr="00943E12" w:rsidRDefault="00943E12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,,Joacă, joc și jucării bine v-am găsit</w:t>
            </w:r>
            <w:r w:rsidR="00745D55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,,Cine lipsește?”</w:t>
            </w:r>
            <w:r w:rsidR="00331626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745D55" w:rsidRPr="00943E12" w:rsidRDefault="00943E12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Ș:,,Drumul cel mai scurt”,A. ,,Modelăm cifre</w:t>
            </w:r>
            <w:r w:rsidR="00331626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B ”Citim imagini din vacanță</w:t>
            </w:r>
            <w:r w:rsidR="00394D61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,,Câte unul, câte doi” (joc de mișcare)</w:t>
            </w:r>
          </w:p>
          <w:p w:rsidR="00745D55" w:rsidRPr="00943E12" w:rsidRDefault="00943E12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DLC+DEC-AAP. ,,Cel mai bun recitator”( joc didactic, desen-,,Diploma”)</w:t>
            </w:r>
            <w:r w:rsidR="00745D55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toți în pas vioi</w:t>
            </w:r>
            <w:r w:rsidR="00394D61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745D55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</w:t>
            </w:r>
            <w:r w:rsidR="00394D61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tilor ,,Banul muncit” de Al. Mitru, JM ,,Țintește bine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Atinge clopoțelul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82900" w:rsidRPr="00943E12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394D61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</w:t>
            </w:r>
            <w:r w:rsidR="00943E1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,,Ordonam carțile în bibliotecă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82900" w:rsidRPr="00760A29" w:rsidTr="00393928">
        <w:trPr>
          <w:trHeight w:val="1851"/>
        </w:trPr>
        <w:tc>
          <w:tcPr>
            <w:tcW w:w="1809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Pr="00760A29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03D05" w:rsidRDefault="00E03D05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03D05" w:rsidRDefault="00E03D05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03D05" w:rsidRDefault="00E03D05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03D05" w:rsidRDefault="00E03D05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03D05" w:rsidRDefault="00E03D05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03D05" w:rsidRPr="00760A29" w:rsidRDefault="00E03D05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B336B2" w:rsidRPr="00943E1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E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SĂPTĂMÂNA: 16.09.2019/ 20.09.2019</w:t>
      </w:r>
    </w:p>
    <w:p w:rsidR="00B336B2" w:rsidRPr="00943E12" w:rsidRDefault="00943E1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E12">
        <w:rPr>
          <w:rFonts w:ascii="Times New Roman" w:eastAsia="Calibri" w:hAnsi="Times New Roman" w:cs="Times New Roman"/>
          <w:b/>
          <w:sz w:val="24"/>
          <w:szCs w:val="24"/>
        </w:rPr>
        <w:t>TEMA PROIECTULUI: ,,GRĂDINIȚA- GRĂDINA COPILĂRIEI</w:t>
      </w:r>
      <w:r w:rsidR="00B336B2" w:rsidRPr="00943E12">
        <w:rPr>
          <w:rFonts w:ascii="Times New Roman" w:eastAsia="Calibri" w:hAnsi="Times New Roman" w:cs="Times New Roman"/>
          <w:b/>
          <w:sz w:val="24"/>
          <w:szCs w:val="24"/>
        </w:rPr>
        <w:t xml:space="preserve">!” </w:t>
      </w:r>
    </w:p>
    <w:p w:rsidR="00B336B2" w:rsidRPr="00943E1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E12">
        <w:rPr>
          <w:rFonts w:ascii="Times New Roman" w:eastAsia="Calibri" w:hAnsi="Times New Roman" w:cs="Times New Roman"/>
          <w:b/>
          <w:sz w:val="24"/>
          <w:szCs w:val="24"/>
        </w:rPr>
        <w:t>SUBTEMA/ TEMA SĂP</w:t>
      </w:r>
      <w:r w:rsidR="00394D61" w:rsidRPr="00943E12">
        <w:rPr>
          <w:rFonts w:ascii="Times New Roman" w:eastAsia="Calibri" w:hAnsi="Times New Roman" w:cs="Times New Roman"/>
          <w:b/>
          <w:sz w:val="24"/>
          <w:szCs w:val="24"/>
        </w:rPr>
        <w:t>TĂMÂN</w:t>
      </w:r>
      <w:r w:rsidR="00943E12" w:rsidRPr="00943E12">
        <w:rPr>
          <w:rFonts w:ascii="Times New Roman" w:eastAsia="Calibri" w:hAnsi="Times New Roman" w:cs="Times New Roman"/>
          <w:b/>
          <w:sz w:val="24"/>
          <w:szCs w:val="24"/>
        </w:rPr>
        <w:t>ALĂ: ,,VREAU SĂ ARĂT CE ȘTIU</w:t>
      </w:r>
      <w:r w:rsidRPr="00943E1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4635" w:type="dxa"/>
        <w:tblLayout w:type="fixed"/>
        <w:tblLook w:val="04A0"/>
      </w:tblPr>
      <w:tblGrid>
        <w:gridCol w:w="1809"/>
        <w:gridCol w:w="2268"/>
        <w:gridCol w:w="8505"/>
        <w:gridCol w:w="2053"/>
      </w:tblGrid>
      <w:tr w:rsidR="00B336B2" w:rsidRPr="00760A29" w:rsidTr="008904CE">
        <w:trPr>
          <w:trHeight w:val="323"/>
        </w:trPr>
        <w:tc>
          <w:tcPr>
            <w:tcW w:w="1809" w:type="dxa"/>
          </w:tcPr>
          <w:p w:rsidR="00B336B2" w:rsidRPr="00E03D05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3D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DATA/ZIUA</w:t>
            </w:r>
          </w:p>
        </w:tc>
        <w:tc>
          <w:tcPr>
            <w:tcW w:w="2268" w:type="dxa"/>
          </w:tcPr>
          <w:p w:rsidR="00B336B2" w:rsidRPr="00E03D05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3D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INTERVALE</w:t>
            </w:r>
          </w:p>
          <w:p w:rsidR="00B336B2" w:rsidRPr="00E03D05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3D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ORARE</w:t>
            </w:r>
          </w:p>
        </w:tc>
        <w:tc>
          <w:tcPr>
            <w:tcW w:w="8505" w:type="dxa"/>
          </w:tcPr>
          <w:p w:rsidR="00B336B2" w:rsidRPr="00E03D05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94D61" w:rsidRPr="00E03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ACTIVITĂȚI DE Î</w:t>
            </w:r>
            <w:r w:rsidRPr="00E03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NVĂȚARE</w:t>
            </w:r>
          </w:p>
        </w:tc>
        <w:tc>
          <w:tcPr>
            <w:tcW w:w="2053" w:type="dxa"/>
          </w:tcPr>
          <w:p w:rsidR="00B336B2" w:rsidRPr="00E03D05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3D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SEMNĂTURA</w:t>
            </w:r>
          </w:p>
        </w:tc>
      </w:tr>
      <w:tr w:rsidR="00B336B2" w:rsidRPr="00760A29" w:rsidTr="008904CE">
        <w:trPr>
          <w:trHeight w:val="1922"/>
        </w:trPr>
        <w:tc>
          <w:tcPr>
            <w:tcW w:w="1809" w:type="dxa"/>
            <w:vMerge w:val="restart"/>
          </w:tcPr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9.09- 2019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268" w:type="dxa"/>
            <w:vMerge w:val="restart"/>
          </w:tcPr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E12" w:rsidRPr="00943E12" w:rsidRDefault="00943E1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E12" w:rsidRPr="00943E12" w:rsidRDefault="00943E1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aștept rândul”, deprinderi de autoservire, igienico-sanitare (gustarea).</w:t>
            </w:r>
          </w:p>
          <w:p w:rsidR="00B336B2" w:rsidRPr="00943E1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,,Noi suntem piticii” (joc cu text și cânt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Pr="00943E1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T:,,Hai, cu scaune cu tot să ne asezăm la loc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943E1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</w:t>
            </w:r>
            <w:r w:rsidR="00943E1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,Bună dimineața, vă prezint albumul meu din vacanță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,,Calendarul naturii”</w:t>
            </w:r>
          </w:p>
          <w:p w:rsidR="00B336B2" w:rsidRPr="00943E12" w:rsidRDefault="00394D6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Ș:,,Unde am așezat păpușa</w:t>
            </w:r>
            <w:r w:rsidR="00943E1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?”,C: ,,Castele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A:,,Curcubeul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,,Unde este locul meu?”</w:t>
            </w:r>
          </w:p>
          <w:p w:rsidR="00B336B2" w:rsidRPr="00943E12" w:rsidRDefault="009A6118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DȘ-CM</w:t>
            </w:r>
            <w:r w:rsidR="00943E1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DEC- Ed. M -,,Roata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anotimpurilor</w:t>
            </w:r>
            <w:r w:rsidR="007F6CDC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(joc didactic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943E1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,,Grădinița”-cântec, repetare , ,,Bate vântul frunzele” joc cu text și cânt –învățare.</w:t>
            </w:r>
          </w:p>
          <w:p w:rsidR="00B336B2" w:rsidRPr="00943E1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T: ,,Păpușa 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face gimnastică”</w:t>
            </w:r>
          </w:p>
          <w:p w:rsidR="00B336B2" w:rsidRPr="00943E1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</w:t>
            </w:r>
            <w:r w:rsidR="009A6118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JM ,,Cine sare mai departe?”, ,,JD ,,Statuile”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Momentul po</w:t>
            </w:r>
            <w:r w:rsidR="007F6CDC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veștilor ,,Păpușa neascultătoare</w:t>
            </w: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9A6118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Jocuri în aer liber</w:t>
            </w:r>
          </w:p>
          <w:p w:rsidR="00B336B2" w:rsidRPr="00943E12" w:rsidRDefault="009A6118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,,Zâmbește colegului</w:t>
            </w:r>
            <w:r w:rsidR="00B336B2" w:rsidRPr="00943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2225"/>
        </w:trPr>
        <w:tc>
          <w:tcPr>
            <w:tcW w:w="1809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53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1906"/>
        </w:trPr>
        <w:tc>
          <w:tcPr>
            <w:tcW w:w="1809" w:type="dxa"/>
            <w:vMerge w:val="restart"/>
          </w:tcPr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10.09-2019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Marți</w:t>
            </w:r>
          </w:p>
        </w:tc>
        <w:tc>
          <w:tcPr>
            <w:tcW w:w="2268" w:type="dxa"/>
            <w:vMerge w:val="restart"/>
          </w:tcPr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8,00-9,00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</w:t>
            </w:r>
            <w:r w:rsidR="00C55A91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</w:t>
            </w:r>
            <w:r w:rsidR="00FF0FE3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Astăzi eu sunt de servici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B336B2" w:rsidRPr="00FF0FE3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,,Dacă vreau să cresc voinic/ Fac gimnastică de mic</w:t>
            </w:r>
            <w:r w:rsidR="007F6CDC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”(elemente de gimnastică</w:t>
            </w:r>
            <w:r w:rsidR="00B336B2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Pr="00FF0FE3" w:rsidRDefault="00FF0FE3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T:,,Mergem toți în pas vioi</w:t>
            </w:r>
            <w:r w:rsidR="00B336B2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(euritmie)</w:t>
            </w:r>
          </w:p>
          <w:p w:rsidR="00B336B2" w:rsidRPr="00FF0FE3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ADP – ÎD</w:t>
            </w:r>
            <w:r w:rsidR="00C55A91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,,Ce mi-a povestit o jucărie”,prezența, ,,Calendarul naturii”</w:t>
            </w:r>
          </w:p>
          <w:p w:rsidR="00B336B2" w:rsidRPr="00FF0FE3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B:,,Ce personaj nu face parte din poveste</w:t>
            </w:r>
            <w:r w:rsidR="007F6CDC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?”,J.R ,,De-a familia”, NA:,,Drumul cel mai scurt</w:t>
            </w:r>
            <w:r w:rsidR="00B336B2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FF0FE3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,,Trenulețul veseliei</w:t>
            </w:r>
            <w:r w:rsidR="00B336B2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FF0FE3" w:rsidRDefault="00C55A91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DLC</w:t>
            </w:r>
            <w:r w:rsidR="00FF0FE3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+DOS-AP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-,,În lumea poveștilor” (joc didactic</w:t>
            </w:r>
            <w:r w:rsidR="00FF0FE3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înșirare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F6CDC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6C6410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,,Mergem pe vârfuri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!”</w:t>
            </w:r>
          </w:p>
          <w:p w:rsidR="00B336B2" w:rsidRPr="00FF0FE3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</w:t>
            </w:r>
            <w:r w:rsidR="00C55A91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,,Întâlnirea personajelor pozitive din povești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  <w:r w:rsidR="00C55A91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,JA ,,Spune cine te-a strigat”, JM ,,Rățuștele mele</w:t>
            </w: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FF0FE3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,,După ce ne-am jucat am făcut curat</w:t>
            </w:r>
            <w:r w:rsidR="00B336B2" w:rsidRPr="00FF0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2338"/>
        </w:trPr>
        <w:tc>
          <w:tcPr>
            <w:tcW w:w="1809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053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B336B2" w:rsidRPr="00760A29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14635" w:type="dxa"/>
        <w:tblLayout w:type="fixed"/>
        <w:tblLook w:val="04A0"/>
      </w:tblPr>
      <w:tblGrid>
        <w:gridCol w:w="1809"/>
        <w:gridCol w:w="2268"/>
        <w:gridCol w:w="9128"/>
        <w:gridCol w:w="1430"/>
      </w:tblGrid>
      <w:tr w:rsidR="00B336B2" w:rsidRPr="00760A29" w:rsidTr="008904CE">
        <w:trPr>
          <w:trHeight w:val="1795"/>
        </w:trPr>
        <w:tc>
          <w:tcPr>
            <w:tcW w:w="1809" w:type="dxa"/>
            <w:vMerge w:val="restart"/>
          </w:tcPr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Miercuri</w:t>
            </w:r>
          </w:p>
        </w:tc>
        <w:tc>
          <w:tcPr>
            <w:tcW w:w="2268" w:type="dxa"/>
            <w:vMerge w:val="restart"/>
          </w:tcPr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</w:t>
            </w:r>
            <w:r w:rsidR="00D7605A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:,,Știu să ofer ajutor</w:t>
            </w: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B336B2" w:rsidRPr="009C6E68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,,În parc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muzical)</w:t>
            </w:r>
          </w:p>
          <w:p w:rsidR="00B336B2" w:rsidRPr="009C6E68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T:,,Sărim peste obstacol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9C6E68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</w:t>
            </w:r>
            <w:r w:rsidR="00D7605A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ÎD ,,Colegii mei, prietenii mei”,prezența, ,,Calendarul naturii”</w:t>
            </w:r>
          </w:p>
          <w:p w:rsidR="00B336B2" w:rsidRPr="009C6E68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B:,,Recunoaștem pers</w:t>
            </w:r>
            <w:r w:rsidR="00D7605A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onajele?”,J.R ,,De-a bibliotecarii”, C ,,Jucării</w:t>
            </w: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9C6E68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,,Sus, jos/Stânga, dreapta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9C6E68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 -</w:t>
            </w:r>
            <w:r w:rsidR="00D7605A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</w:t>
            </w:r>
            <w:r w:rsidR="009C6E68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+DPM,,Comoara</w:t>
            </w:r>
            <w:r w:rsidR="00D7605A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logic</w:t>
            </w:r>
            <w:r w:rsidR="009C6E68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dans euritmie</w:t>
            </w: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Pr="009C6E68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,,Ocolește obstacolul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9C6E68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</w:t>
            </w:r>
            <w:r w:rsidR="009C6E68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 poveștilor ,,Rățușca cea urâtă</w:t>
            </w: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 lectura educatoarei)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JM ,,Pe urmele piticilor”, </w:t>
            </w:r>
            <w:r w:rsidR="00D7605A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 ,,Caută-ți perechea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336B2" w:rsidRPr="009C6E68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,,Ce primesc împart</w:t>
            </w:r>
            <w:r w:rsidR="00B336B2" w:rsidRPr="009C6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1572"/>
        </w:trPr>
        <w:tc>
          <w:tcPr>
            <w:tcW w:w="1809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1534"/>
        </w:trPr>
        <w:tc>
          <w:tcPr>
            <w:tcW w:w="1809" w:type="dxa"/>
            <w:vMerge w:val="restart"/>
          </w:tcPr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2268" w:type="dxa"/>
            <w:vMerge w:val="restart"/>
          </w:tcPr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ADP:R:,,Păstrăm ordine la dulapul cu jucării”, deprinderi de autoservire, igienico-sanitare (gustarea).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</w:t>
            </w:r>
            <w:r w:rsidR="00D7605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,,Căte unul pe cărare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joc cu text și cânt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Pr="006F47B1" w:rsidRDefault="00D7605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T:,,Atenț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 la semnal</w:t>
            </w:r>
            <w:r w:rsidR="00B336B2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muzical)</w:t>
            </w:r>
          </w:p>
          <w:p w:rsidR="00B336B2" w:rsidRPr="006F47B1" w:rsidRDefault="00B1602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ADP – ÎD ,,Sunt bucuros că am prieteni la grădiniță</w:t>
            </w:r>
            <w:r w:rsidR="00B336B2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,,Cine lipsește?”</w:t>
            </w:r>
            <w:r w:rsidR="00D7605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</w:t>
            </w:r>
            <w:r w:rsidR="004A79C9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:,,Spune ce nu este la fel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”,J.R ,,De-a doctorul”, 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A- pictura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tema la alegere</w:t>
            </w:r>
          </w:p>
          <w:p w:rsidR="00B336B2" w:rsidRPr="006F47B1" w:rsidRDefault="004A79C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,,Megem la plimbare</w:t>
            </w:r>
            <w:r w:rsidR="00B336B2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DȘ-AM+DEC-AAP:,,Sfatul jucăriilor”( joc logic+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desen)</w:t>
            </w:r>
          </w:p>
          <w:p w:rsidR="00B336B2" w:rsidRPr="006F47B1" w:rsidRDefault="004A79C9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,,Sus, jos”( euritmie)</w:t>
            </w:r>
            <w:r w:rsidR="00B336B2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de mișcare)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,,Povestea unei frunze”, JM ,,Șoarecele și pisica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,,Săculețul fermecat”,Activități în aer liber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,,Vitamine din fructe și legume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1833"/>
        </w:trPr>
        <w:tc>
          <w:tcPr>
            <w:tcW w:w="1809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1516"/>
        </w:trPr>
        <w:tc>
          <w:tcPr>
            <w:tcW w:w="1809" w:type="dxa"/>
            <w:vMerge w:val="restart"/>
          </w:tcPr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268" w:type="dxa"/>
            <w:vMerge w:val="restart"/>
          </w:tcPr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3D05" w:rsidRDefault="00E03D05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place să mă joc cu tine”, deprinderi de autoservire, igienico-sanitare (gustarea).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,,Pitici și uriași”(euritmie)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T:,,Trenulețul”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,,O zi la grădiniță?”,prezența ,,Cine lipsește?”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,,Calendarul naturii”</w:t>
            </w:r>
          </w:p>
          <w:p w:rsidR="007F517A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:,,ce piesă lipsește?”,A. ,,Modelăm jucării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B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,,Descriem personajul preferat”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,,Câte unul, câte doi” (joc de mișcare)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DLC+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DOS- Ed.PS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.,,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Mult îmi place grădinița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47B1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memorizare+ convorbire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toți în pas vioi</w:t>
            </w:r>
            <w:r w:rsidR="007F517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,,Trenulețul Thomas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JM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,,Lovește ținta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Ghicește cie te-a strigat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336B2" w:rsidRPr="006F47B1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B1602A"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,,Îmi pregătesc singur hăinuțele</w:t>
            </w:r>
            <w:r w:rsidRPr="006F4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336B2" w:rsidRPr="00760A29" w:rsidTr="008904CE">
        <w:trPr>
          <w:trHeight w:val="1851"/>
        </w:trPr>
        <w:tc>
          <w:tcPr>
            <w:tcW w:w="1809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Pr="00760A29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B336B2" w:rsidRPr="00760A29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B336B2" w:rsidRPr="00760A29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52A6D" w:rsidRPr="00760A29" w:rsidRDefault="00E52A6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sectPr w:rsidR="00E52A6D" w:rsidRPr="00760A29" w:rsidSect="002B56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FA3"/>
    <w:multiLevelType w:val="hybridMultilevel"/>
    <w:tmpl w:val="5E4E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1BC1"/>
    <w:multiLevelType w:val="hybridMultilevel"/>
    <w:tmpl w:val="A7B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5B0"/>
    <w:multiLevelType w:val="hybridMultilevel"/>
    <w:tmpl w:val="BE36A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3FAA"/>
    <w:multiLevelType w:val="hybridMultilevel"/>
    <w:tmpl w:val="6CA69CDE"/>
    <w:lvl w:ilvl="0" w:tplc="040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3207"/>
    <w:multiLevelType w:val="hybridMultilevel"/>
    <w:tmpl w:val="7114A316"/>
    <w:lvl w:ilvl="0" w:tplc="282A5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351B5"/>
    <w:multiLevelType w:val="hybridMultilevel"/>
    <w:tmpl w:val="D1C8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B70CD1"/>
    <w:rsid w:val="0000309B"/>
    <w:rsid w:val="00006C0E"/>
    <w:rsid w:val="00012E4D"/>
    <w:rsid w:val="00042C25"/>
    <w:rsid w:val="00095A39"/>
    <w:rsid w:val="00117ED4"/>
    <w:rsid w:val="001216A5"/>
    <w:rsid w:val="0019151C"/>
    <w:rsid w:val="001C19C0"/>
    <w:rsid w:val="001D1188"/>
    <w:rsid w:val="001E6F32"/>
    <w:rsid w:val="00245B69"/>
    <w:rsid w:val="00260C57"/>
    <w:rsid w:val="002B3F96"/>
    <w:rsid w:val="002B4AD3"/>
    <w:rsid w:val="002B5676"/>
    <w:rsid w:val="002D0DD9"/>
    <w:rsid w:val="00321647"/>
    <w:rsid w:val="00331626"/>
    <w:rsid w:val="00393928"/>
    <w:rsid w:val="00394D61"/>
    <w:rsid w:val="00427B41"/>
    <w:rsid w:val="00476891"/>
    <w:rsid w:val="004A79C9"/>
    <w:rsid w:val="004A7DDC"/>
    <w:rsid w:val="004F3056"/>
    <w:rsid w:val="00514AEF"/>
    <w:rsid w:val="00583C61"/>
    <w:rsid w:val="005D748C"/>
    <w:rsid w:val="0063472C"/>
    <w:rsid w:val="006C6410"/>
    <w:rsid w:val="006E06C9"/>
    <w:rsid w:val="006F47B1"/>
    <w:rsid w:val="007019CA"/>
    <w:rsid w:val="00727340"/>
    <w:rsid w:val="00745D55"/>
    <w:rsid w:val="00751173"/>
    <w:rsid w:val="00760A29"/>
    <w:rsid w:val="00784640"/>
    <w:rsid w:val="007A79E7"/>
    <w:rsid w:val="007C5D8C"/>
    <w:rsid w:val="007F517A"/>
    <w:rsid w:val="007F6CDC"/>
    <w:rsid w:val="008948A8"/>
    <w:rsid w:val="008E4A5D"/>
    <w:rsid w:val="00937D90"/>
    <w:rsid w:val="00943E12"/>
    <w:rsid w:val="00967630"/>
    <w:rsid w:val="009A6118"/>
    <w:rsid w:val="009C6E68"/>
    <w:rsid w:val="00A75A3F"/>
    <w:rsid w:val="00AA43E0"/>
    <w:rsid w:val="00AF4EB5"/>
    <w:rsid w:val="00B042EB"/>
    <w:rsid w:val="00B049BD"/>
    <w:rsid w:val="00B1602A"/>
    <w:rsid w:val="00B336B2"/>
    <w:rsid w:val="00B70CD1"/>
    <w:rsid w:val="00B73563"/>
    <w:rsid w:val="00B82900"/>
    <w:rsid w:val="00BD7F70"/>
    <w:rsid w:val="00BF5359"/>
    <w:rsid w:val="00C036ED"/>
    <w:rsid w:val="00C148C3"/>
    <w:rsid w:val="00C216B9"/>
    <w:rsid w:val="00C55A91"/>
    <w:rsid w:val="00C70BAF"/>
    <w:rsid w:val="00C827E3"/>
    <w:rsid w:val="00D0642B"/>
    <w:rsid w:val="00D230AB"/>
    <w:rsid w:val="00D358CA"/>
    <w:rsid w:val="00D7605A"/>
    <w:rsid w:val="00DE4EAB"/>
    <w:rsid w:val="00E03D05"/>
    <w:rsid w:val="00E30D7A"/>
    <w:rsid w:val="00E4354E"/>
    <w:rsid w:val="00E52A6D"/>
    <w:rsid w:val="00F015D7"/>
    <w:rsid w:val="00F164CA"/>
    <w:rsid w:val="00F324E7"/>
    <w:rsid w:val="00F71FF4"/>
    <w:rsid w:val="00FC71F8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D4"/>
    <w:pPr>
      <w:ind w:left="720"/>
      <w:contextualSpacing/>
    </w:pPr>
  </w:style>
  <w:style w:type="table" w:styleId="TableGrid">
    <w:name w:val="Table Grid"/>
    <w:basedOn w:val="TableNormal"/>
    <w:uiPriority w:val="59"/>
    <w:rsid w:val="008E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</dc:creator>
  <cp:lastModifiedBy>Katty</cp:lastModifiedBy>
  <cp:revision>31</cp:revision>
  <dcterms:created xsi:type="dcterms:W3CDTF">2019-09-11T04:40:00Z</dcterms:created>
  <dcterms:modified xsi:type="dcterms:W3CDTF">2019-09-12T06:12:00Z</dcterms:modified>
</cp:coreProperties>
</file>