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BC" w:rsidRDefault="00C50CBC" w:rsidP="0082629D">
      <w:pPr>
        <w:pStyle w:val="NoSpacing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0CBC" w:rsidRPr="00855BE1" w:rsidRDefault="00C50CBC" w:rsidP="0082629D">
      <w:pPr>
        <w:pStyle w:val="NoSpacing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FORMULAR DE APLICAŢIE</w:t>
      </w:r>
    </w:p>
    <w:p w:rsidR="00C50CBC" w:rsidRPr="00855BE1" w:rsidRDefault="00C50CBC" w:rsidP="0082629D">
      <w:pPr>
        <w:pStyle w:val="NoSpacing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proiectele ce vor fi cuprinse în Calendarul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Proiectelor de Educație Extrașcolară Regionale și Interjudețene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C61D6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D0FAB" w:rsidRPr="00D15F0C" w:rsidRDefault="00C50CBC" w:rsidP="003D0FAB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D0FA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D0FAB" w:rsidRPr="00D15F0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Avizat,</w:t>
      </w:r>
    </w:p>
    <w:p w:rsidR="003D0FAB" w:rsidRPr="00D15F0C" w:rsidRDefault="003D0FAB" w:rsidP="003D0FAB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D15F0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  <w:t xml:space="preserve">                                                                                             Inspector educativ I.S.J. Vaslui,</w:t>
      </w:r>
    </w:p>
    <w:p w:rsidR="003D0FAB" w:rsidRPr="00D15F0C" w:rsidRDefault="003D0FAB" w:rsidP="003D0FAB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D15F0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</w:r>
      <w:r w:rsidRPr="00D15F0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  <w:t xml:space="preserve">                                                                                               prof. Cristian  LAZĂR</w:t>
      </w: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A. INFORMAŢII DESPRE APLICANT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86"/>
        <w:gridCol w:w="2779"/>
      </w:tblGrid>
      <w:tr w:rsidR="00C61D69" w:rsidRPr="00855BE1" w:rsidTr="00DD73D3">
        <w:trPr>
          <w:trHeight w:val="2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instituţiei/unităţii de învăţământ aplicante: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completă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telefon/fax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 şi adresă poştă electronică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Coordonator/i </w:t>
            </w:r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(nume şi prenume, funcţie, date de contact)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cadrelor didactice participante la proiect/nr. total de cadre didactice din unitate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elevilor din unitate participanţi la proiect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1D69" w:rsidRPr="00855BE1" w:rsidTr="00DD73D3">
        <w:trPr>
          <w:trHeight w:val="388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Alte programe/proiecte organizate de unitatea aplicantă in ultimii 5 ani </w:t>
            </w:r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(enumeraţi mai jos max. 5 titluri de proiecte, perioada de desfăşurareşifinanţatorul)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color w:val="38761D"/>
                <w:sz w:val="24"/>
                <w:szCs w:val="24"/>
                <w:lang w:val="ro-RO"/>
              </w:rPr>
            </w:pPr>
          </w:p>
        </w:tc>
      </w:tr>
    </w:tbl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B. INFORMAŢII DESPRE PROIECT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B.1. Titlul proiectului :……………………………………………………………………………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B.2. Precizați tipul activității principale din cadrul proiectului  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B.3. Domeniul în care se încadrează proiectul:………………………………………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B4: Ediţia nr.................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B5. Locul și perioada de desfășurare a activității principale (etapa națională/internațională/finală)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B6: Număr participanţi la proiect: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directă     _______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indirectă  _______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online      _______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B7: Bugetul proiectului: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80"/>
        <w:gridCol w:w="2955"/>
        <w:gridCol w:w="3794"/>
      </w:tblGrid>
      <w:tr w:rsidR="00C61D69" w:rsidRPr="00855BE1" w:rsidTr="00DD73D3">
        <w:trPr>
          <w:trHeight w:val="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solicitat ME</w:t>
            </w:r>
          </w:p>
        </w:tc>
        <w:tc>
          <w:tcPr>
            <w:tcW w:w="3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proprie/alte surse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(min 30% din total - criteriu eliminatoriu)</w:t>
            </w:r>
          </w:p>
        </w:tc>
      </w:tr>
      <w:tr w:rsidR="00C61D69" w:rsidRPr="00855BE1" w:rsidTr="00DD73D3">
        <w:trPr>
          <w:trHeight w:val="2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D69" w:rsidRPr="00855BE1" w:rsidRDefault="00C61D69" w:rsidP="00DD73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B8: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>
        <w:rPr>
          <w:rFonts w:ascii="Times New Roman" w:hAnsi="Times New Roman" w:cs="Times New Roman"/>
          <w:sz w:val="24"/>
          <w:szCs w:val="24"/>
          <w:lang w:val="ro-RO"/>
        </w:rPr>
        <w:t>este cu participare: directă online mixtă</w:t>
      </w: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C. REZUMATUL PROIECTULUI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(maxim 2500 caractere)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Prezentaţi minim următoarele elemente ale proiectului dumneavoastră: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Număr de elevi şi număr de cadre didactice implicate;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        Beneficiarii direcţi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indirecţi;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Activităţi propuse, în ordinea în care se vor desfăşura;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        Descrierea activităţii principale;</w:t>
      </w:r>
    </w:p>
    <w:p w:rsidR="00C61D69" w:rsidRPr="00855BE1" w:rsidRDefault="00C61D69" w:rsidP="00C61D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Impactul educativ estimat asupra grupului țintă.</w:t>
      </w:r>
    </w:p>
    <w:p w:rsidR="00C50CBC" w:rsidRPr="00855BE1" w:rsidRDefault="00C50CBC" w:rsidP="00C50C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D.      PREZENTAREA PROIECTULUI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D.1. Argument justificare, context (analiză de nevoi) 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(max.1500 caractere);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D.2. Scopul proiectului;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D.3. Obiectivele specifice ale proiectului;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D.4. Descrierea grupului ţintă căruia i se adresează proiectul;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D.5. Beneficiarii direcți și indirecți; 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D.6. Durata proiectului (minim 6 luni, max 12 luni);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D.7. Descrierea activităţilor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(trebuie să conţină minim informaţiile de mai jos pentru fiecare activitate în parte – maximum 16.000 caractere pentru toate activitățile):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a. Titlul activităţii;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 Data/perioada de desfăşurare;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c. Locul desfăşurării;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 Participanţi (elevi, cadre didactice, părinți, reprezentanți ai comunității etc.);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e. Descrierea pe scurt a activității.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D.8. Diagrama Gantt a activităților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D.9.  Rezultate calitative și cantitative aşteptate ca urmare a implementării proiectului, </w:t>
      </w: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inclusiv impactul proiectului asupra grupului țintă, unității de învățământ și comunității.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2500 caractere)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D.10. Modalităţi de monitorizare şi de evaluare ale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D.11. Modalități de asigurare a continuității /sustenabilității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(max. 1500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caractere)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D.12. Riscuri implicate de proiect şi planul de răspu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ns (lipsa de finanțare de la ME</w:t>
      </w: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retragere parteneri, lipsa sponsori etc.)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1500 caractere)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D.13. Activităţi de promovare/mediatizare şi de diseminare pe care intenţionaţi să le realizaţi în timpul implementării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caractere).</w:t>
      </w:r>
    </w:p>
    <w:p w:rsidR="00C61D69" w:rsidRPr="00855BE1" w:rsidRDefault="00C61D69" w:rsidP="00C61D6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D.14. Parteneri implicaţi în proiect descrierea parteneriatului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(roluri şi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responsabilităţi în proiect, adresa completă, nr. de telefon/fax, adresă poştă electronică /Site, persoană de contact și descrierea rolului, contribuției la organizarea proiectului - maxim 3000 caractere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50CBC" w:rsidRDefault="00C50CBC" w:rsidP="00C50C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E.      DEVIZ ESTIMATIV</w:t>
      </w:r>
    </w:p>
    <w:tbl>
      <w:tblPr>
        <w:tblStyle w:val="TableGrid"/>
        <w:tblW w:w="0" w:type="auto"/>
        <w:tblLook w:val="04A0"/>
      </w:tblPr>
      <w:tblGrid>
        <w:gridCol w:w="846"/>
        <w:gridCol w:w="2693"/>
        <w:gridCol w:w="1985"/>
        <w:gridCol w:w="2406"/>
        <w:gridCol w:w="1983"/>
      </w:tblGrid>
      <w:tr w:rsidR="00C50CBC" w:rsidTr="00EF0378">
        <w:tc>
          <w:tcPr>
            <w:tcW w:w="846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1E4E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cheltuielilor</w:t>
            </w:r>
          </w:p>
        </w:tc>
        <w:tc>
          <w:tcPr>
            <w:tcW w:w="1985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Fonduri proprii</w:t>
            </w:r>
          </w:p>
        </w:tc>
        <w:tc>
          <w:tcPr>
            <w:tcW w:w="2406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Finanțare solicitată</w:t>
            </w:r>
          </w:p>
        </w:tc>
        <w:tc>
          <w:tcPr>
            <w:tcW w:w="1983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sumă</w:t>
            </w:r>
          </w:p>
        </w:tc>
      </w:tr>
      <w:tr w:rsidR="00C50CBC" w:rsidTr="00EF0378">
        <w:tc>
          <w:tcPr>
            <w:tcW w:w="846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93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50CBC" w:rsidTr="00EF0378">
        <w:tc>
          <w:tcPr>
            <w:tcW w:w="846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50CBC" w:rsidTr="00EF0378">
        <w:tc>
          <w:tcPr>
            <w:tcW w:w="846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C50CBC" w:rsidRPr="005F6CD8" w:rsidRDefault="00C50CBC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RON</w:t>
            </w:r>
          </w:p>
        </w:tc>
        <w:tc>
          <w:tcPr>
            <w:tcW w:w="1985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C50CBC" w:rsidRDefault="00C50CBC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50CBC" w:rsidRDefault="00C50CBC" w:rsidP="00C50C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F.   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  <w:t>BUGETUL ULTIMELOR 2 EDIȚII:</w:t>
      </w:r>
    </w:p>
    <w:tbl>
      <w:tblPr>
        <w:tblStyle w:val="TableGrid"/>
        <w:tblW w:w="0" w:type="auto"/>
        <w:tblLook w:val="04A0"/>
      </w:tblPr>
      <w:tblGrid>
        <w:gridCol w:w="2263"/>
        <w:gridCol w:w="790"/>
        <w:gridCol w:w="1620"/>
        <w:gridCol w:w="4253"/>
      </w:tblGrid>
      <w:tr w:rsidR="001E4E66" w:rsidTr="001E4E66">
        <w:tc>
          <w:tcPr>
            <w:tcW w:w="2263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de desfășurare</w:t>
            </w:r>
          </w:p>
        </w:tc>
        <w:tc>
          <w:tcPr>
            <w:tcW w:w="790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Ediția</w:t>
            </w:r>
          </w:p>
        </w:tc>
        <w:tc>
          <w:tcPr>
            <w:tcW w:w="1620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4253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proprie/alte surse</w:t>
            </w:r>
          </w:p>
        </w:tc>
      </w:tr>
      <w:tr w:rsidR="001E4E66" w:rsidTr="001E4E66">
        <w:tc>
          <w:tcPr>
            <w:tcW w:w="2263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4E66" w:rsidTr="001E4E66">
        <w:tc>
          <w:tcPr>
            <w:tcW w:w="2263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4E66" w:rsidTr="001E4E66">
        <w:tc>
          <w:tcPr>
            <w:tcW w:w="2263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1E4E66" w:rsidRPr="005F6CD8" w:rsidRDefault="001E4E66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1E4E66" w:rsidRDefault="001E4E66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Coordonator/i (nume și semnătură)...............................................</w:t>
      </w:r>
    </w:p>
    <w:p w:rsidR="00C61D69" w:rsidRDefault="00C50CBC" w:rsidP="00C61D69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Director unitate (nume</w:t>
      </w:r>
      <w:r w:rsidR="00F6380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semnătură</w:t>
      </w:r>
      <w:r w:rsidR="00F63806">
        <w:rPr>
          <w:rFonts w:ascii="Times New Roman" w:hAnsi="Times New Roman" w:cs="Times New Roman"/>
          <w:sz w:val="24"/>
          <w:szCs w:val="24"/>
          <w:lang w:val="ro-RO"/>
        </w:rPr>
        <w:t xml:space="preserve"> și ștampilă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)..............................................</w:t>
      </w:r>
    </w:p>
    <w:p w:rsidR="00C50CBC" w:rsidRPr="00C61D69" w:rsidRDefault="00C50CBC" w:rsidP="00C61D69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ANEXĂ</w:t>
      </w:r>
    </w:p>
    <w:p w:rsidR="00C50CBC" w:rsidRDefault="00C50CBC" w:rsidP="00C50CBC">
      <w:pPr>
        <w:pStyle w:val="NoSpacing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:rsidR="00C50CBC" w:rsidRPr="00B7129B" w:rsidRDefault="00C50CBC" w:rsidP="00C50CBC">
      <w:pPr>
        <w:pStyle w:val="NoSpacing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:rsidR="00C50CBC" w:rsidRDefault="00C50CBC" w:rsidP="00C50CBC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9B">
        <w:rPr>
          <w:rFonts w:ascii="Times New Roman" w:hAnsi="Times New Roman"/>
          <w:b/>
          <w:sz w:val="24"/>
          <w:szCs w:val="24"/>
          <w:lang w:val="ro-RO"/>
        </w:rPr>
        <w:t>Structura unui regulament</w:t>
      </w:r>
    </w:p>
    <w:p w:rsidR="00C50CBC" w:rsidRDefault="00C50CBC" w:rsidP="00C50CBC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(elemente minime)</w:t>
      </w:r>
    </w:p>
    <w:p w:rsidR="00C50CBC" w:rsidRDefault="00C50CBC" w:rsidP="00C50CBC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0CBC" w:rsidRPr="00B7129B" w:rsidRDefault="00C50CBC" w:rsidP="00C50CBC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0CBC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Titlul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Context/argument</w:t>
      </w:r>
      <w:r>
        <w:rPr>
          <w:rFonts w:ascii="Times New Roman" w:hAnsi="Times New Roman"/>
          <w:sz w:val="24"/>
          <w:szCs w:val="24"/>
          <w:lang w:val="ro-RO"/>
        </w:rPr>
        <w:t xml:space="preserve"> (inclusiv definiția tipului de proiect)</w:t>
      </w:r>
    </w:p>
    <w:p w:rsidR="00C50CBC" w:rsidRPr="009D3BC6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Obiectivele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 (sau scopul)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Condiții de participare, grup țintă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Probe de concurs 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Calendarul și modul de desfășurare: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Conducerea concursului</w:t>
      </w:r>
      <w:r>
        <w:rPr>
          <w:rFonts w:ascii="Times New Roman" w:hAnsi="Times New Roman"/>
          <w:sz w:val="24"/>
          <w:szCs w:val="24"/>
          <w:lang w:val="ro-RO"/>
        </w:rPr>
        <w:t>/festivalului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, evaluarea 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Mediatizarea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Certificare</w:t>
      </w:r>
    </w:p>
    <w:p w:rsidR="00C50CBC" w:rsidRPr="00B7129B" w:rsidRDefault="00C50CBC" w:rsidP="00C50CBC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Precizări finale (opțional, doar dacă este necesar)</w:t>
      </w:r>
    </w:p>
    <w:p w:rsidR="00C50CBC" w:rsidRPr="00855BE1" w:rsidRDefault="00C50CBC" w:rsidP="00C50CBC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C50CBC" w:rsidRDefault="00C50CBC"/>
    <w:sectPr w:rsidR="00C50CBC" w:rsidSect="00092466">
      <w:footerReference w:type="default" r:id="rId7"/>
      <w:pgSz w:w="12240" w:h="15840"/>
      <w:pgMar w:top="1418" w:right="1043" w:bottom="851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A5" w:rsidRDefault="008A43A5" w:rsidP="00944869">
      <w:pPr>
        <w:spacing w:line="240" w:lineRule="auto"/>
      </w:pPr>
      <w:r>
        <w:separator/>
      </w:r>
    </w:p>
  </w:endnote>
  <w:endnote w:type="continuationSeparator" w:id="1">
    <w:p w:rsidR="008A43A5" w:rsidRDefault="008A43A5" w:rsidP="00944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3259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69" w:rsidRDefault="00E24777">
        <w:pPr>
          <w:pStyle w:val="Footer"/>
          <w:jc w:val="center"/>
        </w:pPr>
        <w:r>
          <w:fldChar w:fldCharType="begin"/>
        </w:r>
        <w:r w:rsidR="00944869">
          <w:instrText xml:space="preserve"> PAGE   \* MERGEFORMAT </w:instrText>
        </w:r>
        <w:r>
          <w:fldChar w:fldCharType="separate"/>
        </w:r>
        <w:r w:rsidR="00D15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869" w:rsidRDefault="00944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A5" w:rsidRDefault="008A43A5" w:rsidP="00944869">
      <w:pPr>
        <w:spacing w:line="240" w:lineRule="auto"/>
      </w:pPr>
      <w:r>
        <w:separator/>
      </w:r>
    </w:p>
  </w:footnote>
  <w:footnote w:type="continuationSeparator" w:id="1">
    <w:p w:rsidR="008A43A5" w:rsidRDefault="008A43A5" w:rsidP="00944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40BF"/>
    <w:multiLevelType w:val="hybridMultilevel"/>
    <w:tmpl w:val="3E801178"/>
    <w:lvl w:ilvl="0" w:tplc="5300B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CBC"/>
    <w:rsid w:val="000019C8"/>
    <w:rsid w:val="001E4E66"/>
    <w:rsid w:val="003D0FAB"/>
    <w:rsid w:val="003D434B"/>
    <w:rsid w:val="004571D5"/>
    <w:rsid w:val="007E1DCE"/>
    <w:rsid w:val="0082629D"/>
    <w:rsid w:val="008A43A5"/>
    <w:rsid w:val="00944869"/>
    <w:rsid w:val="00A2780C"/>
    <w:rsid w:val="00C50CBC"/>
    <w:rsid w:val="00C61D69"/>
    <w:rsid w:val="00C91D71"/>
    <w:rsid w:val="00D15F0C"/>
    <w:rsid w:val="00D31C61"/>
    <w:rsid w:val="00E24777"/>
    <w:rsid w:val="00E94AFA"/>
    <w:rsid w:val="00F60539"/>
    <w:rsid w:val="00F63806"/>
    <w:rsid w:val="00FA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CBC"/>
    <w:pPr>
      <w:spacing w:after="0" w:line="276" w:lineRule="auto"/>
    </w:pPr>
    <w:rPr>
      <w:rFonts w:ascii="Arial" w:eastAsia="Arial" w:hAnsi="Arial" w:cs="Arial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50CBC"/>
    <w:pPr>
      <w:spacing w:after="0" w:line="240" w:lineRule="auto"/>
    </w:pPr>
    <w:rPr>
      <w:rFonts w:ascii="Arial" w:eastAsia="Arial" w:hAnsi="Arial" w:cs="Arial"/>
      <w:lang w:eastAsia="ro-RO"/>
    </w:rPr>
  </w:style>
  <w:style w:type="table" w:styleId="TableGrid">
    <w:name w:val="Table Grid"/>
    <w:basedOn w:val="TableNormal"/>
    <w:uiPriority w:val="39"/>
    <w:rsid w:val="00C50CBC"/>
    <w:pPr>
      <w:spacing w:after="0" w:line="240" w:lineRule="auto"/>
    </w:pPr>
    <w:rPr>
      <w:rFonts w:ascii="Arial" w:eastAsia="Arial" w:hAnsi="Arial" w:cs="Arial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C50CBC"/>
    <w:rPr>
      <w:rFonts w:ascii="Arial" w:eastAsia="Arial" w:hAnsi="Arial" w:cs="Arial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448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69"/>
    <w:rPr>
      <w:rFonts w:ascii="Arial" w:eastAsia="Arial" w:hAnsi="Arial" w:cs="Arial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44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69"/>
    <w:rPr>
      <w:rFonts w:ascii="Arial" w:eastAsia="Arial" w:hAnsi="Arial" w:cs="Arial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Anca Nițulescu</dc:creator>
  <cp:keywords/>
  <dc:description/>
  <cp:lastModifiedBy>Cristi&amp;Mihaela</cp:lastModifiedBy>
  <cp:revision>6</cp:revision>
  <dcterms:created xsi:type="dcterms:W3CDTF">2024-10-25T11:21:00Z</dcterms:created>
  <dcterms:modified xsi:type="dcterms:W3CDTF">2025-10-19T11:23:00Z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b2234fec473b04155e5b68876dc5543b0fc11d46c622eef7119981523302834c</vt:lpwstr>
  </property>
</Properties>
</file>