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2B4C" w14:textId="4BA8E37C" w:rsidR="00724848" w:rsidRPr="00276BE6" w:rsidRDefault="00724848" w:rsidP="00724848">
      <w:pPr>
        <w:rPr>
          <w:b/>
        </w:rPr>
      </w:pPr>
    </w:p>
    <w:p w14:paraId="593BFF5D" w14:textId="39A3BA50" w:rsidR="00724848" w:rsidRPr="00F45A09" w:rsidRDefault="0098765E" w:rsidP="00724848">
      <w:pPr>
        <w:jc w:val="center"/>
        <w:outlineLvl w:val="0"/>
        <w:rPr>
          <w:b/>
          <w:smallCaps/>
          <w:sz w:val="18"/>
          <w:szCs w:val="18"/>
        </w:rPr>
      </w:pPr>
      <w:r w:rsidRPr="00F45A09">
        <w:rPr>
          <w:b/>
          <w:noProof/>
          <w:sz w:val="18"/>
          <w:szCs w:val="18"/>
          <w:lang w:eastAsia="ro-RO"/>
        </w:rPr>
        <w:drawing>
          <wp:anchor distT="0" distB="0" distL="114300" distR="114300" simplePos="0" relativeHeight="251660288" behindDoc="1" locked="0" layoutInCell="1" allowOverlap="1" wp14:anchorId="140D8115" wp14:editId="0BDAEBF4">
            <wp:simplePos x="0" y="0"/>
            <wp:positionH relativeFrom="column">
              <wp:posOffset>3655695</wp:posOffset>
            </wp:positionH>
            <wp:positionV relativeFrom="paragraph">
              <wp:posOffset>5715</wp:posOffset>
            </wp:positionV>
            <wp:extent cx="2750820" cy="584835"/>
            <wp:effectExtent l="0" t="0" r="0" b="5715"/>
            <wp:wrapSquare wrapText="bothSides"/>
            <wp:docPr id="1" name="Pictur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/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C07D41" w14:textId="292BE151" w:rsidR="00724848" w:rsidRPr="00F45A09" w:rsidRDefault="0098765E" w:rsidP="00724848">
      <w:pPr>
        <w:jc w:val="center"/>
        <w:outlineLvl w:val="0"/>
        <w:rPr>
          <w:b/>
          <w:smallCaps/>
          <w:sz w:val="18"/>
          <w:szCs w:val="18"/>
        </w:rPr>
      </w:pPr>
      <w:r w:rsidRPr="00F45A09">
        <w:rPr>
          <w:b/>
          <w:noProof/>
          <w:sz w:val="18"/>
          <w:szCs w:val="18"/>
          <w:lang w:eastAsia="ro-RO"/>
        </w:rPr>
        <w:drawing>
          <wp:anchor distT="0" distB="0" distL="114300" distR="114300" simplePos="0" relativeHeight="251659264" behindDoc="0" locked="0" layoutInCell="1" allowOverlap="1" wp14:anchorId="77B63DA4" wp14:editId="1147F25D">
            <wp:simplePos x="0" y="0"/>
            <wp:positionH relativeFrom="margin">
              <wp:posOffset>45720</wp:posOffset>
            </wp:positionH>
            <wp:positionV relativeFrom="paragraph">
              <wp:posOffset>11430</wp:posOffset>
            </wp:positionV>
            <wp:extent cx="2178050" cy="588010"/>
            <wp:effectExtent l="0" t="0" r="0" b="2540"/>
            <wp:wrapNone/>
            <wp:docPr id="3" name="Picture 3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22B17" w14:textId="77777777" w:rsidR="00724848" w:rsidRPr="00F45A09" w:rsidRDefault="00724848" w:rsidP="00724848">
      <w:pPr>
        <w:jc w:val="center"/>
        <w:outlineLvl w:val="0"/>
        <w:rPr>
          <w:b/>
          <w:smallCaps/>
          <w:sz w:val="18"/>
          <w:szCs w:val="18"/>
        </w:rPr>
      </w:pPr>
    </w:p>
    <w:p w14:paraId="5E8BCA39" w14:textId="77777777" w:rsidR="00724848" w:rsidRPr="00F45A09" w:rsidRDefault="00724848" w:rsidP="00724848">
      <w:pPr>
        <w:pStyle w:val="NoSpacing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3E9A67C6" w14:textId="77777777" w:rsidR="0098765E" w:rsidRPr="00F45A09" w:rsidRDefault="0098765E" w:rsidP="0098765E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225C94E0" w14:textId="77777777" w:rsidR="00F45A09" w:rsidRDefault="00F45A09" w:rsidP="0098765E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05B40A5D" w14:textId="49176A7A" w:rsidR="00724848" w:rsidRPr="00F45A09" w:rsidRDefault="00724848" w:rsidP="0098765E">
      <w:pPr>
        <w:pStyle w:val="NoSpacing"/>
        <w:rPr>
          <w:rFonts w:ascii="Times New Roman" w:hAnsi="Times New Roman"/>
          <w:b/>
          <w:sz w:val="18"/>
          <w:szCs w:val="18"/>
        </w:rPr>
      </w:pPr>
      <w:r w:rsidRPr="00F45A09">
        <w:rPr>
          <w:rFonts w:ascii="Times New Roman" w:hAnsi="Times New Roman"/>
          <w:b/>
          <w:sz w:val="18"/>
          <w:szCs w:val="18"/>
        </w:rPr>
        <w:t>Strada  Donici,  nr.  2</w:t>
      </w:r>
    </w:p>
    <w:p w14:paraId="66FE4628" w14:textId="32DCEA50" w:rsidR="00724848" w:rsidRPr="00F45A09" w:rsidRDefault="00724848" w:rsidP="0098765E">
      <w:pPr>
        <w:pStyle w:val="NoSpacing"/>
        <w:rPr>
          <w:rFonts w:ascii="Times New Roman" w:hAnsi="Times New Roman"/>
          <w:b/>
          <w:sz w:val="18"/>
          <w:szCs w:val="18"/>
        </w:rPr>
      </w:pPr>
      <w:r w:rsidRPr="00F45A09">
        <w:rPr>
          <w:rFonts w:ascii="Times New Roman" w:hAnsi="Times New Roman"/>
          <w:b/>
          <w:sz w:val="18"/>
          <w:szCs w:val="18"/>
        </w:rPr>
        <w:t>Tel.: 0235/311.928 // Fax: 0235/311.715</w:t>
      </w:r>
      <w:r w:rsidR="00E5572A" w:rsidRPr="00F45A09">
        <w:rPr>
          <w:rFonts w:ascii="Times New Roman" w:hAnsi="Times New Roman"/>
          <w:b/>
          <w:sz w:val="18"/>
          <w:szCs w:val="18"/>
          <w:lang w:val="it-IT"/>
        </w:rPr>
        <w:t>;</w:t>
      </w:r>
      <w:r w:rsidRPr="00F45A09">
        <w:rPr>
          <w:rFonts w:ascii="Times New Roman" w:hAnsi="Times New Roman"/>
          <w:b/>
          <w:sz w:val="18"/>
          <w:szCs w:val="18"/>
        </w:rPr>
        <w:t xml:space="preserve"> 0235/319.234</w:t>
      </w:r>
    </w:p>
    <w:p w14:paraId="43D66B76" w14:textId="143FA9E4" w:rsidR="00724848" w:rsidRPr="00F45A09" w:rsidRDefault="00724848" w:rsidP="0098765E">
      <w:pPr>
        <w:pStyle w:val="NoSpacing"/>
        <w:rPr>
          <w:rFonts w:ascii="Times New Roman" w:hAnsi="Times New Roman"/>
          <w:b/>
          <w:sz w:val="18"/>
          <w:szCs w:val="18"/>
        </w:rPr>
      </w:pPr>
      <w:r w:rsidRPr="00F45A09">
        <w:rPr>
          <w:rFonts w:ascii="Times New Roman" w:hAnsi="Times New Roman"/>
          <w:b/>
          <w:sz w:val="18"/>
          <w:szCs w:val="18"/>
        </w:rPr>
        <w:t>e-</w:t>
      </w:r>
      <w:smartTag w:uri="urn:schemas-microsoft-com:office:smarttags" w:element="stockticker">
        <w:r w:rsidRPr="00F45A09">
          <w:rPr>
            <w:rFonts w:ascii="Times New Roman" w:hAnsi="Times New Roman"/>
            <w:b/>
            <w:sz w:val="18"/>
            <w:szCs w:val="18"/>
          </w:rPr>
          <w:t>mail</w:t>
        </w:r>
      </w:smartTag>
      <w:r w:rsidRPr="00F45A09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F45A0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isjvaslui@isj.vs.edu.ro</w:t>
        </w:r>
      </w:hyperlink>
    </w:p>
    <w:p w14:paraId="6532E7D3" w14:textId="7781C960" w:rsidR="00724848" w:rsidRPr="00F45A09" w:rsidRDefault="00680CA6" w:rsidP="0098765E">
      <w:pPr>
        <w:pStyle w:val="NoSpacing"/>
        <w:rPr>
          <w:rFonts w:ascii="Times New Roman" w:hAnsi="Times New Roman"/>
          <w:b/>
          <w:sz w:val="18"/>
          <w:szCs w:val="18"/>
        </w:rPr>
      </w:pPr>
      <w:r w:rsidRPr="00F45A09">
        <w:rPr>
          <w:rFonts w:ascii="Times New Roman" w:hAnsi="Times New Roman"/>
          <w:b/>
          <w:sz w:val="18"/>
          <w:szCs w:val="18"/>
        </w:rPr>
        <w:t>https://isj.vs.edu.ro/</w:t>
      </w:r>
    </w:p>
    <w:p w14:paraId="2D14DFCD" w14:textId="77777777" w:rsidR="00A92519" w:rsidRDefault="00A92519" w:rsidP="0098765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77F4254" w14:textId="77777777" w:rsidR="00F45A09" w:rsidRPr="0098765E" w:rsidRDefault="00F45A09" w:rsidP="0098765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CF46AE8" w14:textId="754E58DB" w:rsidR="00724848" w:rsidRDefault="00F45A09" w:rsidP="00F45A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Octombrie – Ziua </w:t>
      </w:r>
      <w:r w:rsidR="00DF7043">
        <w:rPr>
          <w:rFonts w:ascii="Times New Roman" w:hAnsi="Times New Roman"/>
          <w:b/>
          <w:sz w:val="28"/>
          <w:szCs w:val="28"/>
        </w:rPr>
        <w:t>Internațion</w:t>
      </w:r>
      <w:r w:rsidR="00750A38">
        <w:rPr>
          <w:rFonts w:ascii="Times New Roman" w:hAnsi="Times New Roman"/>
          <w:b/>
          <w:sz w:val="28"/>
          <w:szCs w:val="28"/>
        </w:rPr>
        <w:t>ală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BB0">
        <w:rPr>
          <w:rFonts w:ascii="Times New Roman" w:hAnsi="Times New Roman"/>
          <w:b/>
          <w:sz w:val="28"/>
          <w:szCs w:val="28"/>
        </w:rPr>
        <w:t>a Educației</w:t>
      </w:r>
    </w:p>
    <w:p w14:paraId="63C140EA" w14:textId="77777777" w:rsidR="00F96314" w:rsidRPr="00356BB0" w:rsidRDefault="00F96314" w:rsidP="00F45A0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A0B041" w14:textId="77777777" w:rsidR="00356BB0" w:rsidRDefault="00356BB0" w:rsidP="00356BB0">
      <w:pPr>
        <w:jc w:val="both"/>
        <w:rPr>
          <w:rFonts w:ascii="Times New Roman" w:hAnsi="Times New Roman"/>
          <w:b/>
          <w:sz w:val="24"/>
          <w:szCs w:val="24"/>
        </w:rPr>
      </w:pPr>
      <w:r w:rsidRPr="00356BB0">
        <w:rPr>
          <w:rFonts w:ascii="Times New Roman" w:hAnsi="Times New Roman"/>
          <w:b/>
          <w:sz w:val="24"/>
          <w:szCs w:val="24"/>
        </w:rPr>
        <w:tab/>
      </w:r>
    </w:p>
    <w:p w14:paraId="39696D43" w14:textId="77777777" w:rsidR="00F96314" w:rsidRDefault="00F96314" w:rsidP="00356B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19B011C" w14:textId="44C83B2F" w:rsidR="00753B42" w:rsidRPr="000278D0" w:rsidRDefault="00356BB0" w:rsidP="000278D0">
      <w:pPr>
        <w:ind w:firstLine="720"/>
        <w:jc w:val="both"/>
        <w:rPr>
          <w:rFonts w:ascii="Times New Roman" w:hAnsi="Times New Roman"/>
          <w:color w:val="050505"/>
          <w:sz w:val="28"/>
          <w:szCs w:val="28"/>
        </w:rPr>
      </w:pPr>
      <w:r w:rsidRPr="00F96314">
        <w:rPr>
          <w:rFonts w:ascii="Times New Roman" w:hAnsi="Times New Roman"/>
          <w:bCs/>
          <w:sz w:val="28"/>
          <w:szCs w:val="28"/>
        </w:rPr>
        <w:t>În fiecare an,</w:t>
      </w:r>
      <w:r w:rsidRPr="00F96314">
        <w:rPr>
          <w:rFonts w:ascii="Times New Roman" w:hAnsi="Times New Roman"/>
          <w:b/>
          <w:sz w:val="28"/>
          <w:szCs w:val="28"/>
        </w:rPr>
        <w:t xml:space="preserve"> </w:t>
      </w:r>
      <w:r w:rsidRPr="00F96314">
        <w:rPr>
          <w:rFonts w:ascii="Times New Roman" w:hAnsi="Times New Roman"/>
          <w:sz w:val="28"/>
          <w:szCs w:val="28"/>
        </w:rPr>
        <w:t xml:space="preserve">de Ziua </w:t>
      </w:r>
      <w:r w:rsidR="00DF7043" w:rsidRPr="00F96314">
        <w:rPr>
          <w:rFonts w:ascii="Times New Roman" w:hAnsi="Times New Roman"/>
          <w:sz w:val="28"/>
          <w:szCs w:val="28"/>
        </w:rPr>
        <w:t>Internațională</w:t>
      </w:r>
      <w:r w:rsidRPr="00F96314">
        <w:rPr>
          <w:rFonts w:ascii="Times New Roman" w:hAnsi="Times New Roman"/>
          <w:sz w:val="28"/>
          <w:szCs w:val="28"/>
        </w:rPr>
        <w:t xml:space="preserve"> a Educației, </w:t>
      </w:r>
      <w:r w:rsidRPr="00F96314">
        <w:rPr>
          <w:rFonts w:ascii="Times New Roman" w:hAnsi="Times New Roman"/>
          <w:color w:val="050505"/>
          <w:sz w:val="28"/>
          <w:szCs w:val="28"/>
        </w:rPr>
        <w:t xml:space="preserve">gândurile noastre de profundă </w:t>
      </w:r>
      <w:r w:rsidR="00203B6C">
        <w:rPr>
          <w:rFonts w:ascii="Times New Roman" w:hAnsi="Times New Roman"/>
          <w:color w:val="050505"/>
          <w:sz w:val="28"/>
          <w:szCs w:val="28"/>
        </w:rPr>
        <w:t>admirație</w:t>
      </w:r>
      <w:r w:rsidR="00203B6C">
        <w:rPr>
          <w:rFonts w:ascii="Times New Roman" w:hAnsi="Times New Roman"/>
          <w:color w:val="050505"/>
          <w:sz w:val="28"/>
          <w:szCs w:val="28"/>
        </w:rPr>
        <w:t>,</w:t>
      </w:r>
      <w:r w:rsidR="00203B6C" w:rsidRPr="00F96314"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F96314">
        <w:rPr>
          <w:rFonts w:ascii="Times New Roman" w:hAnsi="Times New Roman"/>
          <w:color w:val="050505"/>
          <w:sz w:val="28"/>
          <w:szCs w:val="28"/>
        </w:rPr>
        <w:t>prețuire</w:t>
      </w:r>
      <w:r w:rsidR="00DB1663"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F96314">
        <w:rPr>
          <w:rFonts w:ascii="Times New Roman" w:hAnsi="Times New Roman"/>
          <w:color w:val="050505"/>
          <w:sz w:val="28"/>
          <w:szCs w:val="28"/>
        </w:rPr>
        <w:t>și speranță se îndreaptă către cei reuniți în jurul școlii</w:t>
      </w:r>
      <w:r w:rsidR="00641797" w:rsidRPr="00F96314">
        <w:rPr>
          <w:rFonts w:ascii="Times New Roman" w:hAnsi="Times New Roman"/>
          <w:color w:val="050505"/>
          <w:sz w:val="28"/>
          <w:szCs w:val="28"/>
        </w:rPr>
        <w:t xml:space="preserve"> vasluiene</w:t>
      </w:r>
      <w:r w:rsidRPr="00F96314">
        <w:rPr>
          <w:rFonts w:ascii="Times New Roman" w:hAnsi="Times New Roman"/>
          <w:color w:val="050505"/>
          <w:sz w:val="28"/>
          <w:szCs w:val="28"/>
        </w:rPr>
        <w:t>: copii</w:t>
      </w:r>
      <w:r w:rsidR="00753B42" w:rsidRPr="00F96314">
        <w:rPr>
          <w:rFonts w:ascii="Times New Roman" w:hAnsi="Times New Roman"/>
          <w:color w:val="050505"/>
          <w:sz w:val="28"/>
          <w:szCs w:val="28"/>
        </w:rPr>
        <w:t>,</w:t>
      </w:r>
      <w:r w:rsidRPr="00F96314">
        <w:rPr>
          <w:rFonts w:ascii="Times New Roman" w:hAnsi="Times New Roman"/>
          <w:color w:val="050505"/>
          <w:sz w:val="28"/>
          <w:szCs w:val="28"/>
        </w:rPr>
        <w:t xml:space="preserve"> dascăli, părinți</w:t>
      </w:r>
      <w:r w:rsidR="00F62AC7" w:rsidRPr="00F96314">
        <w:rPr>
          <w:rFonts w:ascii="Times New Roman" w:hAnsi="Times New Roman"/>
          <w:color w:val="050505"/>
          <w:sz w:val="28"/>
          <w:szCs w:val="28"/>
        </w:rPr>
        <w:t xml:space="preserve"> și comunitate.</w:t>
      </w:r>
    </w:p>
    <w:p w14:paraId="413BE3A6" w14:textId="5407D4E4" w:rsidR="00356BB0" w:rsidRPr="000C05C2" w:rsidRDefault="00753B42" w:rsidP="000C05C2">
      <w:pPr>
        <w:ind w:firstLine="720"/>
        <w:jc w:val="both"/>
        <w:rPr>
          <w:rFonts w:ascii="Times New Roman" w:hAnsi="Times New Roman"/>
          <w:color w:val="050505"/>
          <w:sz w:val="28"/>
          <w:szCs w:val="28"/>
        </w:rPr>
      </w:pPr>
      <w:r w:rsidRPr="00F96314">
        <w:rPr>
          <w:rFonts w:ascii="Times New Roman" w:hAnsi="Times New Roman"/>
          <w:color w:val="050505"/>
          <w:sz w:val="28"/>
          <w:szCs w:val="28"/>
        </w:rPr>
        <w:t xml:space="preserve">În </w:t>
      </w:r>
      <w:r w:rsidRPr="00F96314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zborul lor înalt către cele mai curajoase visuri, copiii îi au alături pe</w:t>
      </w:r>
      <w:r w:rsidRPr="00F96314">
        <w:rPr>
          <w:rFonts w:ascii="Times New Roman" w:hAnsi="Times New Roman"/>
          <w:color w:val="050505"/>
          <w:sz w:val="28"/>
          <w:szCs w:val="28"/>
        </w:rPr>
        <w:t xml:space="preserve"> dascălii lor, care își clădesc destinul profesional răspândind lumina cunoaşterii și formând înaltele valori ale vieții</w:t>
      </w:r>
      <w:r w:rsidR="000C05C2">
        <w:rPr>
          <w:rFonts w:ascii="Times New Roman" w:hAnsi="Times New Roman"/>
          <w:color w:val="050505"/>
          <w:sz w:val="28"/>
          <w:szCs w:val="28"/>
        </w:rPr>
        <w:t xml:space="preserve">, </w:t>
      </w:r>
      <w:r w:rsidR="00F62AC7" w:rsidRPr="00F96314">
        <w:rPr>
          <w:rFonts w:ascii="Times New Roman" w:hAnsi="Times New Roman"/>
          <w:color w:val="050505"/>
          <w:sz w:val="28"/>
          <w:szCs w:val="28"/>
        </w:rPr>
        <w:t xml:space="preserve">sunt susținuți de </w:t>
      </w:r>
      <w:r w:rsidRPr="00F96314">
        <w:rPr>
          <w:rFonts w:ascii="Times New Roman" w:hAnsi="Times New Roman"/>
          <w:color w:val="050505"/>
          <w:sz w:val="28"/>
          <w:szCs w:val="28"/>
        </w:rPr>
        <w:t>părinți</w:t>
      </w:r>
      <w:r w:rsidR="00F62AC7" w:rsidRPr="00F96314">
        <w:rPr>
          <w:rFonts w:ascii="Times New Roman" w:hAnsi="Times New Roman"/>
          <w:color w:val="050505"/>
          <w:sz w:val="28"/>
          <w:szCs w:val="28"/>
        </w:rPr>
        <w:t>i lor</w:t>
      </w:r>
      <w:r w:rsidRPr="00F96314">
        <w:rPr>
          <w:rFonts w:ascii="Times New Roman" w:hAnsi="Times New Roman"/>
          <w:color w:val="050505"/>
          <w:sz w:val="28"/>
          <w:szCs w:val="28"/>
        </w:rPr>
        <w:t xml:space="preserve">, </w:t>
      </w:r>
      <w:r w:rsidR="000C05C2">
        <w:rPr>
          <w:rFonts w:ascii="Times New Roman" w:hAnsi="Times New Roman"/>
          <w:color w:val="050505"/>
          <w:sz w:val="28"/>
          <w:szCs w:val="28"/>
        </w:rPr>
        <w:t xml:space="preserve">care le </w:t>
      </w:r>
      <w:r w:rsidRPr="00F96314">
        <w:rPr>
          <w:rFonts w:ascii="Times New Roman" w:hAnsi="Times New Roman"/>
          <w:color w:val="050505"/>
          <w:sz w:val="28"/>
          <w:szCs w:val="28"/>
        </w:rPr>
        <w:t>vegh</w:t>
      </w:r>
      <w:r w:rsidR="000C05C2">
        <w:rPr>
          <w:rFonts w:ascii="Times New Roman" w:hAnsi="Times New Roman"/>
          <w:color w:val="050505"/>
          <w:sz w:val="28"/>
          <w:szCs w:val="28"/>
        </w:rPr>
        <w:t>ează</w:t>
      </w:r>
      <w:r w:rsidR="00F62AC7" w:rsidRPr="00F96314">
        <w:rPr>
          <w:rFonts w:ascii="Times New Roman" w:hAnsi="Times New Roman"/>
          <w:color w:val="050505"/>
          <w:sz w:val="28"/>
          <w:szCs w:val="28"/>
        </w:rPr>
        <w:t xml:space="preserve"> devenirea</w:t>
      </w:r>
      <w:r w:rsidRPr="00F96314">
        <w:rPr>
          <w:rFonts w:ascii="Times New Roman" w:hAnsi="Times New Roman"/>
          <w:color w:val="050505"/>
          <w:sz w:val="28"/>
          <w:szCs w:val="28"/>
        </w:rPr>
        <w:t xml:space="preserve"> cu dragoste</w:t>
      </w:r>
      <w:r w:rsidR="00641797" w:rsidRPr="00F96314">
        <w:rPr>
          <w:rFonts w:ascii="Times New Roman" w:hAnsi="Times New Roman"/>
          <w:color w:val="050505"/>
          <w:sz w:val="28"/>
          <w:szCs w:val="28"/>
        </w:rPr>
        <w:t>, grijă</w:t>
      </w:r>
      <w:r w:rsidRPr="00F96314">
        <w:rPr>
          <w:rFonts w:ascii="Times New Roman" w:hAnsi="Times New Roman"/>
          <w:color w:val="050505"/>
          <w:sz w:val="28"/>
          <w:szCs w:val="28"/>
        </w:rPr>
        <w:t xml:space="preserve"> și răbdare</w:t>
      </w:r>
      <w:r w:rsidR="000C05C2">
        <w:rPr>
          <w:rFonts w:ascii="Times New Roman" w:hAnsi="Times New Roman"/>
          <w:color w:val="050505"/>
          <w:sz w:val="28"/>
          <w:szCs w:val="28"/>
        </w:rPr>
        <w:t xml:space="preserve">, dar și de comunitatea locală, care le oferă spații </w:t>
      </w:r>
      <w:r w:rsidR="00F62AC7" w:rsidRPr="00F96314">
        <w:rPr>
          <w:rFonts w:ascii="Times New Roman" w:hAnsi="Times New Roman"/>
          <w:color w:val="050505"/>
          <w:sz w:val="28"/>
          <w:szCs w:val="28"/>
        </w:rPr>
        <w:t>de învățare prietenoase</w:t>
      </w:r>
      <w:r w:rsidR="00750A38" w:rsidRPr="00F96314">
        <w:rPr>
          <w:rFonts w:ascii="Times New Roman" w:hAnsi="Times New Roman"/>
          <w:color w:val="050505"/>
          <w:sz w:val="28"/>
          <w:szCs w:val="28"/>
        </w:rPr>
        <w:t xml:space="preserve"> și dotate corespunzător </w:t>
      </w:r>
      <w:r w:rsidR="00F62AC7" w:rsidRPr="00F96314">
        <w:rPr>
          <w:rFonts w:ascii="Times New Roman" w:hAnsi="Times New Roman"/>
          <w:color w:val="050505"/>
          <w:sz w:val="28"/>
          <w:szCs w:val="28"/>
        </w:rPr>
        <w:t>evid</w:t>
      </w:r>
      <w:r w:rsidR="007B184D">
        <w:rPr>
          <w:rFonts w:ascii="Times New Roman" w:hAnsi="Times New Roman"/>
          <w:color w:val="050505"/>
          <w:sz w:val="28"/>
          <w:szCs w:val="28"/>
        </w:rPr>
        <w:t xml:space="preserve">ențiind </w:t>
      </w:r>
      <w:r w:rsidR="00750A38" w:rsidRPr="00F96314">
        <w:rPr>
          <w:rFonts w:ascii="Times New Roman" w:hAnsi="Times New Roman"/>
          <w:color w:val="050505"/>
          <w:sz w:val="28"/>
          <w:szCs w:val="28"/>
        </w:rPr>
        <w:t xml:space="preserve">educația </w:t>
      </w:r>
      <w:r w:rsidR="007B184D">
        <w:rPr>
          <w:rFonts w:ascii="Times New Roman" w:hAnsi="Times New Roman"/>
          <w:color w:val="050505"/>
          <w:sz w:val="28"/>
          <w:szCs w:val="28"/>
        </w:rPr>
        <w:t>ca</w:t>
      </w:r>
      <w:r w:rsidR="00750A38" w:rsidRPr="00F96314">
        <w:rPr>
          <w:rFonts w:ascii="Times New Roman" w:hAnsi="Times New Roman"/>
          <w:color w:val="050505"/>
          <w:sz w:val="28"/>
          <w:szCs w:val="28"/>
        </w:rPr>
        <w:t xml:space="preserve"> o prioritat</w:t>
      </w:r>
      <w:r w:rsidR="007B184D">
        <w:rPr>
          <w:rFonts w:ascii="Times New Roman" w:hAnsi="Times New Roman"/>
          <w:color w:val="050505"/>
          <w:sz w:val="28"/>
          <w:szCs w:val="28"/>
        </w:rPr>
        <w:t>e</w:t>
      </w:r>
      <w:r w:rsidRPr="00F96314">
        <w:rPr>
          <w:rFonts w:ascii="Times New Roman" w:hAnsi="Times New Roman"/>
          <w:color w:val="050505"/>
          <w:sz w:val="28"/>
          <w:szCs w:val="28"/>
        </w:rPr>
        <w:t>.</w:t>
      </w:r>
    </w:p>
    <w:p w14:paraId="690ED385" w14:textId="2940FA06" w:rsidR="00750A38" w:rsidRPr="00F96314" w:rsidRDefault="00750A38" w:rsidP="00DF70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6314">
        <w:rPr>
          <w:rFonts w:ascii="Times New Roman" w:hAnsi="Times New Roman"/>
          <w:color w:val="050505"/>
          <w:sz w:val="28"/>
          <w:szCs w:val="28"/>
        </w:rPr>
        <w:t>În context</w:t>
      </w:r>
      <w:r w:rsidR="00F96314">
        <w:rPr>
          <w:rFonts w:ascii="Times New Roman" w:hAnsi="Times New Roman"/>
          <w:color w:val="050505"/>
          <w:sz w:val="28"/>
          <w:szCs w:val="28"/>
        </w:rPr>
        <w:t>ul</w:t>
      </w:r>
      <w:r w:rsidRPr="00F96314">
        <w:rPr>
          <w:rFonts w:ascii="Times New Roman" w:hAnsi="Times New Roman"/>
          <w:color w:val="050505"/>
          <w:sz w:val="28"/>
          <w:szCs w:val="28"/>
        </w:rPr>
        <w:t xml:space="preserve"> interpretativ</w:t>
      </w:r>
      <w:r w:rsidR="00F96314">
        <w:rPr>
          <w:rFonts w:ascii="Times New Roman" w:hAnsi="Times New Roman"/>
          <w:color w:val="050505"/>
          <w:sz w:val="28"/>
          <w:szCs w:val="28"/>
        </w:rPr>
        <w:t xml:space="preserve"> precizat</w:t>
      </w:r>
      <w:r w:rsidRPr="00F96314">
        <w:rPr>
          <w:rFonts w:ascii="Times New Roman" w:hAnsi="Times New Roman"/>
          <w:color w:val="050505"/>
          <w:sz w:val="28"/>
          <w:szCs w:val="28"/>
        </w:rPr>
        <w:t>, vedem această sărbătoare</w:t>
      </w:r>
      <w:r w:rsidRPr="00F96314">
        <w:rPr>
          <w:rFonts w:ascii="Times New Roman" w:hAnsi="Times New Roman"/>
          <w:sz w:val="28"/>
          <w:szCs w:val="28"/>
        </w:rPr>
        <w:t xml:space="preserve"> ca pe o fericită ocazie de a </w:t>
      </w:r>
      <w:r w:rsidR="00521ED0">
        <w:rPr>
          <w:rFonts w:ascii="Times New Roman" w:hAnsi="Times New Roman"/>
          <w:sz w:val="28"/>
          <w:szCs w:val="28"/>
        </w:rPr>
        <w:t xml:space="preserve">reitera ideea </w:t>
      </w:r>
      <w:r w:rsidRPr="00F96314">
        <w:rPr>
          <w:rFonts w:ascii="Times New Roman" w:hAnsi="Times New Roman"/>
          <w:sz w:val="28"/>
          <w:szCs w:val="28"/>
        </w:rPr>
        <w:t>cât de important</w:t>
      </w:r>
      <w:r w:rsidR="00641797" w:rsidRPr="00F96314">
        <w:rPr>
          <w:rFonts w:ascii="Times New Roman" w:hAnsi="Times New Roman"/>
          <w:sz w:val="28"/>
          <w:szCs w:val="28"/>
        </w:rPr>
        <w:t xml:space="preserve"> este</w:t>
      </w:r>
      <w:r w:rsidRPr="00F96314">
        <w:rPr>
          <w:rFonts w:ascii="Times New Roman" w:hAnsi="Times New Roman"/>
          <w:sz w:val="28"/>
          <w:szCs w:val="28"/>
        </w:rPr>
        <w:t xml:space="preserve"> să înțelegem că educația nu </w:t>
      </w:r>
      <w:r w:rsidR="00F96314">
        <w:rPr>
          <w:rFonts w:ascii="Times New Roman" w:hAnsi="Times New Roman"/>
          <w:sz w:val="28"/>
          <w:szCs w:val="28"/>
        </w:rPr>
        <w:t>înseamnă doar</w:t>
      </w:r>
      <w:r w:rsidRPr="00F96314">
        <w:rPr>
          <w:rFonts w:ascii="Times New Roman" w:hAnsi="Times New Roman"/>
          <w:sz w:val="28"/>
          <w:szCs w:val="28"/>
        </w:rPr>
        <w:t xml:space="preserve"> predare</w:t>
      </w:r>
      <w:r w:rsidR="00521ED0">
        <w:rPr>
          <w:rFonts w:ascii="Times New Roman" w:hAnsi="Times New Roman"/>
          <w:sz w:val="28"/>
          <w:szCs w:val="28"/>
        </w:rPr>
        <w:t>a</w:t>
      </w:r>
      <w:r w:rsidRPr="00F96314">
        <w:rPr>
          <w:rFonts w:ascii="Times New Roman" w:hAnsi="Times New Roman"/>
          <w:sz w:val="28"/>
          <w:szCs w:val="28"/>
        </w:rPr>
        <w:t xml:space="preserve"> și învățare</w:t>
      </w:r>
      <w:r w:rsidR="00521ED0">
        <w:rPr>
          <w:rFonts w:ascii="Times New Roman" w:hAnsi="Times New Roman"/>
          <w:sz w:val="28"/>
          <w:szCs w:val="28"/>
        </w:rPr>
        <w:t>a</w:t>
      </w:r>
      <w:r w:rsidRPr="00F96314">
        <w:rPr>
          <w:rFonts w:ascii="Times New Roman" w:hAnsi="Times New Roman"/>
          <w:sz w:val="28"/>
          <w:szCs w:val="28"/>
        </w:rPr>
        <w:t>,</w:t>
      </w:r>
      <w:r w:rsidR="00F96314">
        <w:rPr>
          <w:rFonts w:ascii="Times New Roman" w:hAnsi="Times New Roman"/>
          <w:sz w:val="28"/>
          <w:szCs w:val="28"/>
        </w:rPr>
        <w:t xml:space="preserve"> </w:t>
      </w:r>
      <w:r w:rsidR="00F96314" w:rsidRPr="00F96314">
        <w:rPr>
          <w:rFonts w:ascii="Times New Roman" w:hAnsi="Times New Roman"/>
          <w:sz w:val="28"/>
          <w:szCs w:val="28"/>
        </w:rPr>
        <w:t>acumulare</w:t>
      </w:r>
      <w:r w:rsidR="00521ED0">
        <w:rPr>
          <w:rFonts w:ascii="Times New Roman" w:hAnsi="Times New Roman"/>
          <w:sz w:val="28"/>
          <w:szCs w:val="28"/>
        </w:rPr>
        <w:t>a</w:t>
      </w:r>
      <w:r w:rsidR="00F96314" w:rsidRPr="00F96314">
        <w:rPr>
          <w:rFonts w:ascii="Times New Roman" w:hAnsi="Times New Roman"/>
          <w:sz w:val="28"/>
          <w:szCs w:val="28"/>
        </w:rPr>
        <w:t xml:space="preserve"> de informații</w:t>
      </w:r>
      <w:r w:rsidR="00F96314">
        <w:rPr>
          <w:rFonts w:ascii="Times New Roman" w:hAnsi="Times New Roman"/>
          <w:sz w:val="28"/>
          <w:szCs w:val="28"/>
        </w:rPr>
        <w:t xml:space="preserve"> și promovarea examenelor,</w:t>
      </w:r>
      <w:r w:rsidRPr="00F96314">
        <w:rPr>
          <w:rFonts w:ascii="Times New Roman" w:hAnsi="Times New Roman"/>
          <w:sz w:val="28"/>
          <w:szCs w:val="28"/>
        </w:rPr>
        <w:t xml:space="preserve"> ci</w:t>
      </w:r>
      <w:r w:rsidR="00521ED0">
        <w:rPr>
          <w:rFonts w:ascii="Times New Roman" w:hAnsi="Times New Roman"/>
          <w:sz w:val="28"/>
          <w:szCs w:val="28"/>
        </w:rPr>
        <w:t xml:space="preserve"> cuprinde </w:t>
      </w:r>
      <w:r w:rsidRPr="00F96314">
        <w:rPr>
          <w:rFonts w:ascii="Times New Roman" w:hAnsi="Times New Roman"/>
          <w:sz w:val="28"/>
          <w:szCs w:val="28"/>
        </w:rPr>
        <w:t>conexiuni umane</w:t>
      </w:r>
      <w:r w:rsidR="00521ED0">
        <w:rPr>
          <w:rFonts w:ascii="Times New Roman" w:hAnsi="Times New Roman"/>
          <w:sz w:val="28"/>
          <w:szCs w:val="28"/>
        </w:rPr>
        <w:t xml:space="preserve"> nebănuite</w:t>
      </w:r>
      <w:r w:rsidRPr="00F96314">
        <w:rPr>
          <w:rFonts w:ascii="Times New Roman" w:hAnsi="Times New Roman"/>
          <w:sz w:val="28"/>
          <w:szCs w:val="28"/>
        </w:rPr>
        <w:t>, empatie, altruism, recunoștință</w:t>
      </w:r>
      <w:r w:rsidR="00DF7043" w:rsidRPr="00F96314">
        <w:rPr>
          <w:rFonts w:ascii="Times New Roman" w:hAnsi="Times New Roman"/>
          <w:sz w:val="28"/>
          <w:szCs w:val="28"/>
        </w:rPr>
        <w:t>, respons</w:t>
      </w:r>
      <w:r w:rsidR="00641797" w:rsidRPr="00F96314">
        <w:rPr>
          <w:rFonts w:ascii="Times New Roman" w:hAnsi="Times New Roman"/>
          <w:sz w:val="28"/>
          <w:szCs w:val="28"/>
        </w:rPr>
        <w:t>ab</w:t>
      </w:r>
      <w:r w:rsidR="00DF7043" w:rsidRPr="00F96314">
        <w:rPr>
          <w:rFonts w:ascii="Times New Roman" w:hAnsi="Times New Roman"/>
          <w:sz w:val="28"/>
          <w:szCs w:val="28"/>
        </w:rPr>
        <w:t>ilitate,</w:t>
      </w:r>
      <w:r w:rsidR="00521ED0">
        <w:rPr>
          <w:rFonts w:ascii="Times New Roman" w:hAnsi="Times New Roman"/>
          <w:sz w:val="28"/>
          <w:szCs w:val="28"/>
        </w:rPr>
        <w:t xml:space="preserve"> cinste,</w:t>
      </w:r>
      <w:r w:rsidR="00DF7043" w:rsidRPr="00F96314">
        <w:rPr>
          <w:rFonts w:ascii="Times New Roman" w:hAnsi="Times New Roman"/>
          <w:sz w:val="28"/>
          <w:szCs w:val="28"/>
        </w:rPr>
        <w:t xml:space="preserve"> implicare</w:t>
      </w:r>
      <w:r w:rsidRPr="00F96314">
        <w:rPr>
          <w:rFonts w:ascii="Times New Roman" w:hAnsi="Times New Roman"/>
          <w:sz w:val="28"/>
          <w:szCs w:val="28"/>
        </w:rPr>
        <w:t xml:space="preserve"> și </w:t>
      </w:r>
      <w:r w:rsidR="00172E8E">
        <w:rPr>
          <w:rFonts w:ascii="Times New Roman" w:hAnsi="Times New Roman"/>
          <w:sz w:val="28"/>
          <w:szCs w:val="28"/>
        </w:rPr>
        <w:t>reziliență</w:t>
      </w:r>
      <w:r w:rsidRPr="00F96314">
        <w:rPr>
          <w:rFonts w:ascii="Times New Roman" w:hAnsi="Times New Roman"/>
          <w:sz w:val="28"/>
          <w:szCs w:val="28"/>
        </w:rPr>
        <w:t>.</w:t>
      </w:r>
      <w:r w:rsidR="00DF7043" w:rsidRPr="00F96314">
        <w:rPr>
          <w:rFonts w:ascii="Times New Roman" w:hAnsi="Times New Roman"/>
          <w:sz w:val="28"/>
          <w:szCs w:val="28"/>
        </w:rPr>
        <w:t xml:space="preserve"> </w:t>
      </w:r>
      <w:r w:rsidRPr="00F96314">
        <w:rPr>
          <w:rFonts w:ascii="Times New Roman" w:hAnsi="Times New Roman"/>
          <w:sz w:val="28"/>
          <w:szCs w:val="28"/>
        </w:rPr>
        <w:t>Știm că viitorul aparține celor tineri, dar</w:t>
      </w:r>
      <w:r w:rsidR="00DF7043" w:rsidRPr="00F96314">
        <w:rPr>
          <w:rFonts w:ascii="Times New Roman" w:hAnsi="Times New Roman"/>
          <w:sz w:val="28"/>
          <w:szCs w:val="28"/>
        </w:rPr>
        <w:t xml:space="preserve"> – pentru a creiona destine împlinite –</w:t>
      </w:r>
      <w:r w:rsidRPr="00F96314">
        <w:rPr>
          <w:rFonts w:ascii="Times New Roman" w:hAnsi="Times New Roman"/>
          <w:sz w:val="28"/>
          <w:szCs w:val="28"/>
        </w:rPr>
        <w:t xml:space="preserve"> </w:t>
      </w:r>
      <w:r w:rsidR="00DF7043" w:rsidRPr="00F96314">
        <w:rPr>
          <w:rFonts w:ascii="Times New Roman" w:hAnsi="Times New Roman"/>
          <w:sz w:val="28"/>
          <w:szCs w:val="28"/>
        </w:rPr>
        <w:t xml:space="preserve">drumul </w:t>
      </w:r>
      <w:r w:rsidR="00641797" w:rsidRPr="00F96314">
        <w:rPr>
          <w:rFonts w:ascii="Times New Roman" w:hAnsi="Times New Roman"/>
          <w:sz w:val="28"/>
          <w:szCs w:val="28"/>
        </w:rPr>
        <w:t xml:space="preserve">lor </w:t>
      </w:r>
      <w:r w:rsidR="00DF7043" w:rsidRPr="00F96314">
        <w:rPr>
          <w:rFonts w:ascii="Times New Roman" w:hAnsi="Times New Roman"/>
          <w:sz w:val="28"/>
          <w:szCs w:val="28"/>
        </w:rPr>
        <w:t xml:space="preserve">trebuie </w:t>
      </w:r>
      <w:r w:rsidRPr="00F96314">
        <w:rPr>
          <w:rFonts w:ascii="Times New Roman" w:hAnsi="Times New Roman"/>
          <w:sz w:val="28"/>
          <w:szCs w:val="28"/>
        </w:rPr>
        <w:t>riguros construit, modelat, organizat</w:t>
      </w:r>
      <w:r w:rsidR="00521ED0">
        <w:rPr>
          <w:rFonts w:ascii="Times New Roman" w:hAnsi="Times New Roman"/>
          <w:sz w:val="28"/>
          <w:szCs w:val="28"/>
        </w:rPr>
        <w:t xml:space="preserve"> și</w:t>
      </w:r>
      <w:r w:rsidR="00641797" w:rsidRPr="00F96314">
        <w:rPr>
          <w:rFonts w:ascii="Times New Roman" w:hAnsi="Times New Roman"/>
          <w:sz w:val="28"/>
          <w:szCs w:val="28"/>
        </w:rPr>
        <w:t xml:space="preserve"> presărat cu experiențe pozitive.</w:t>
      </w:r>
    </w:p>
    <w:p w14:paraId="4BACDDB9" w14:textId="7455A596" w:rsidR="00DF7043" w:rsidRPr="00F96314" w:rsidRDefault="00DF7043" w:rsidP="00DF70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6314">
        <w:rPr>
          <w:rFonts w:ascii="Times New Roman" w:hAnsi="Times New Roman"/>
          <w:sz w:val="28"/>
          <w:szCs w:val="28"/>
        </w:rPr>
        <w:t>Fie că suntem elevi, fie că suntem profesori, să ne amintim că putem fi purtători de umanitate și că</w:t>
      </w:r>
      <w:r w:rsidR="007B184D">
        <w:rPr>
          <w:rFonts w:ascii="Times New Roman" w:hAnsi="Times New Roman"/>
          <w:sz w:val="28"/>
          <w:szCs w:val="28"/>
        </w:rPr>
        <w:t>,</w:t>
      </w:r>
      <w:r w:rsidRPr="00F96314">
        <w:rPr>
          <w:rFonts w:ascii="Times New Roman" w:hAnsi="Times New Roman"/>
          <w:sz w:val="28"/>
          <w:szCs w:val="28"/>
        </w:rPr>
        <w:t xml:space="preserve"> prin educație</w:t>
      </w:r>
      <w:r w:rsidR="007B184D">
        <w:rPr>
          <w:rFonts w:ascii="Times New Roman" w:hAnsi="Times New Roman"/>
          <w:sz w:val="28"/>
          <w:szCs w:val="28"/>
        </w:rPr>
        <w:t>,</w:t>
      </w:r>
      <w:r w:rsidRPr="00F96314">
        <w:rPr>
          <w:rFonts w:ascii="Times New Roman" w:hAnsi="Times New Roman"/>
          <w:sz w:val="28"/>
          <w:szCs w:val="28"/>
        </w:rPr>
        <w:t xml:space="preserve"> putem schimba vieți</w:t>
      </w:r>
      <w:r w:rsidR="00521ED0">
        <w:rPr>
          <w:rFonts w:ascii="Times New Roman" w:hAnsi="Times New Roman"/>
          <w:sz w:val="28"/>
          <w:szCs w:val="28"/>
        </w:rPr>
        <w:t>!</w:t>
      </w:r>
      <w:r w:rsidRPr="00F96314">
        <w:rPr>
          <w:rFonts w:ascii="Times New Roman" w:hAnsi="Times New Roman"/>
          <w:sz w:val="28"/>
          <w:szCs w:val="28"/>
        </w:rPr>
        <w:t xml:space="preserve"> Doar împreună suntem capabili să conturăm noi drumuri către </w:t>
      </w:r>
      <w:r w:rsidR="007B184D">
        <w:rPr>
          <w:rFonts w:ascii="Times New Roman" w:hAnsi="Times New Roman"/>
          <w:sz w:val="28"/>
          <w:szCs w:val="28"/>
        </w:rPr>
        <w:t>succes</w:t>
      </w:r>
      <w:r w:rsidRPr="00F96314">
        <w:rPr>
          <w:rFonts w:ascii="Times New Roman" w:hAnsi="Times New Roman"/>
          <w:sz w:val="28"/>
          <w:szCs w:val="28"/>
        </w:rPr>
        <w:t>.</w:t>
      </w:r>
    </w:p>
    <w:p w14:paraId="7003065A" w14:textId="1C7DA24E" w:rsidR="00641797" w:rsidRPr="00F96314" w:rsidRDefault="00521ED0" w:rsidP="00641797">
      <w:pPr>
        <w:ind w:firstLine="720"/>
        <w:jc w:val="both"/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La mulți ani tuturor! </w:t>
      </w:r>
      <w:r w:rsidR="00DF7043" w:rsidRPr="00F96314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Să ne însoțească mereu gândul </w:t>
      </w:r>
      <w:r w:rsidR="00641797" w:rsidRPr="00F96314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curat</w:t>
      </w:r>
      <w:r w:rsidR="00DF7043" w:rsidRPr="00F96314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deciziile înțelepte, bunătatea şi </w:t>
      </w:r>
      <w:r w:rsidR="00641797" w:rsidRPr="00F96314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respectul </w:t>
      </w:r>
      <w:r w:rsidR="00DF7043" w:rsidRPr="00F96314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față de semenii noştri</w:t>
      </w:r>
      <w:r w:rsidR="00641797" w:rsidRPr="00F96314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! </w:t>
      </w:r>
      <w:r w:rsidR="00641797" w:rsidRPr="00F96314">
        <w:rPr>
          <w:rFonts w:ascii="Times New Roman" w:hAnsi="Times New Roman"/>
          <w:sz w:val="28"/>
          <w:szCs w:val="28"/>
        </w:rPr>
        <w:t>În</w:t>
      </w:r>
      <w:r w:rsidR="00641797" w:rsidRPr="00F96314">
        <w:rPr>
          <w:rFonts w:ascii="Times New Roman" w:hAnsi="Times New Roman"/>
          <w:color w:val="000000"/>
          <w:sz w:val="28"/>
          <w:szCs w:val="28"/>
        </w:rPr>
        <w:t xml:space="preserve"> toate comunitățile noastre școlare</w:t>
      </w:r>
      <w:r w:rsidR="00641797" w:rsidRPr="00F96314">
        <w:rPr>
          <w:rFonts w:ascii="Times New Roman" w:hAnsi="Times New Roman"/>
          <w:sz w:val="28"/>
          <w:szCs w:val="28"/>
        </w:rPr>
        <w:t xml:space="preserve"> să avem</w:t>
      </w:r>
      <w:r w:rsidR="00641797" w:rsidRPr="00F96314">
        <w:rPr>
          <w:rFonts w:ascii="Times New Roman" w:hAnsi="Times New Roman"/>
          <w:color w:val="000000"/>
          <w:sz w:val="28"/>
          <w:szCs w:val="28"/>
        </w:rPr>
        <w:t xml:space="preserve"> un timp cu pace, cu învățare ancorată în realitate, cu </w:t>
      </w:r>
      <w:r w:rsidR="00F96314" w:rsidRPr="00F96314">
        <w:rPr>
          <w:rFonts w:ascii="Times New Roman" w:hAnsi="Times New Roman"/>
          <w:color w:val="000000"/>
          <w:sz w:val="28"/>
          <w:szCs w:val="28"/>
        </w:rPr>
        <w:t>momente</w:t>
      </w:r>
      <w:r w:rsidR="00641797" w:rsidRPr="00F96314">
        <w:rPr>
          <w:rFonts w:ascii="Times New Roman" w:hAnsi="Times New Roman"/>
          <w:color w:val="000000"/>
          <w:sz w:val="28"/>
          <w:szCs w:val="28"/>
        </w:rPr>
        <w:t xml:space="preserve"> memorabile</w:t>
      </w:r>
      <w:r w:rsidR="00F96314" w:rsidRPr="00F96314">
        <w:rPr>
          <w:rFonts w:ascii="Times New Roman" w:hAnsi="Times New Roman"/>
          <w:color w:val="000000"/>
          <w:sz w:val="28"/>
          <w:szCs w:val="28"/>
        </w:rPr>
        <w:t>, lecții de succes</w:t>
      </w:r>
      <w:r w:rsidR="00641797" w:rsidRPr="00F96314">
        <w:rPr>
          <w:rFonts w:ascii="Times New Roman" w:hAnsi="Times New Roman"/>
          <w:color w:val="000000"/>
          <w:sz w:val="28"/>
          <w:szCs w:val="28"/>
        </w:rPr>
        <w:t xml:space="preserve"> și drag de școală!</w:t>
      </w:r>
    </w:p>
    <w:p w14:paraId="43CE1EE9" w14:textId="3F17989E" w:rsidR="00DF7043" w:rsidRPr="00F96314" w:rsidRDefault="00DF7043" w:rsidP="00DF704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584BFD" w14:textId="77777777" w:rsidR="00F96314" w:rsidRDefault="00F96314" w:rsidP="00F96314">
      <w:pPr>
        <w:tabs>
          <w:tab w:val="left" w:pos="187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7EBDA1" w14:textId="77777777" w:rsidR="00521ED0" w:rsidRDefault="00521ED0" w:rsidP="00F96314">
      <w:pPr>
        <w:tabs>
          <w:tab w:val="left" w:pos="187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939214" w14:textId="2B9B6AAD" w:rsidR="00F96314" w:rsidRPr="00F96314" w:rsidRDefault="00F96314" w:rsidP="00F96314">
      <w:pPr>
        <w:tabs>
          <w:tab w:val="left" w:pos="18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96314">
        <w:rPr>
          <w:rFonts w:ascii="Times New Roman" w:hAnsi="Times New Roman"/>
          <w:b/>
          <w:bCs/>
          <w:sz w:val="28"/>
          <w:szCs w:val="28"/>
        </w:rPr>
        <w:t>Inspector școlar general,</w:t>
      </w:r>
    </w:p>
    <w:p w14:paraId="7057B8EB" w14:textId="77777777" w:rsidR="00F96314" w:rsidRPr="00F96314" w:rsidRDefault="00F96314" w:rsidP="00F96314">
      <w:pPr>
        <w:tabs>
          <w:tab w:val="left" w:pos="18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96314">
        <w:rPr>
          <w:rFonts w:ascii="Times New Roman" w:hAnsi="Times New Roman"/>
          <w:b/>
          <w:bCs/>
          <w:sz w:val="28"/>
          <w:szCs w:val="28"/>
        </w:rPr>
        <w:t>profesor Ana-Cristiana BOTAN</w:t>
      </w:r>
    </w:p>
    <w:p w14:paraId="705DFD4A" w14:textId="77777777" w:rsidR="00F96314" w:rsidRDefault="00F96314" w:rsidP="00F96314">
      <w:pPr>
        <w:tabs>
          <w:tab w:val="left" w:pos="18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96314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14:paraId="59889EC4" w14:textId="77777777" w:rsidR="00F96314" w:rsidRDefault="00F96314" w:rsidP="00172E8E">
      <w:pPr>
        <w:jc w:val="both"/>
        <w:rPr>
          <w:rFonts w:ascii="Times New Roman" w:hAnsi="Times New Roman"/>
          <w:sz w:val="24"/>
          <w:szCs w:val="24"/>
        </w:rPr>
      </w:pPr>
    </w:p>
    <w:sectPr w:rsidR="00F96314" w:rsidSect="0072484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CC"/>
    <w:rsid w:val="000126CB"/>
    <w:rsid w:val="000278D0"/>
    <w:rsid w:val="000C05C2"/>
    <w:rsid w:val="000C3B23"/>
    <w:rsid w:val="000F303D"/>
    <w:rsid w:val="00172E8E"/>
    <w:rsid w:val="00173923"/>
    <w:rsid w:val="001A2F12"/>
    <w:rsid w:val="001F31CC"/>
    <w:rsid w:val="00203B6C"/>
    <w:rsid w:val="00337778"/>
    <w:rsid w:val="00340B73"/>
    <w:rsid w:val="00356BB0"/>
    <w:rsid w:val="003E2453"/>
    <w:rsid w:val="003E35DB"/>
    <w:rsid w:val="00480788"/>
    <w:rsid w:val="00521ED0"/>
    <w:rsid w:val="0053029E"/>
    <w:rsid w:val="00582A53"/>
    <w:rsid w:val="00641797"/>
    <w:rsid w:val="00680CA6"/>
    <w:rsid w:val="006E1BBD"/>
    <w:rsid w:val="00724848"/>
    <w:rsid w:val="00750A38"/>
    <w:rsid w:val="00753B42"/>
    <w:rsid w:val="007B184D"/>
    <w:rsid w:val="007B1AB7"/>
    <w:rsid w:val="00821491"/>
    <w:rsid w:val="00915CC2"/>
    <w:rsid w:val="0098765E"/>
    <w:rsid w:val="009E4A41"/>
    <w:rsid w:val="00A371EF"/>
    <w:rsid w:val="00A92519"/>
    <w:rsid w:val="00AA666F"/>
    <w:rsid w:val="00AD38AA"/>
    <w:rsid w:val="00AD449B"/>
    <w:rsid w:val="00B3611B"/>
    <w:rsid w:val="00C03B2C"/>
    <w:rsid w:val="00C20FED"/>
    <w:rsid w:val="00C74C6C"/>
    <w:rsid w:val="00D14F92"/>
    <w:rsid w:val="00D434F8"/>
    <w:rsid w:val="00DB1663"/>
    <w:rsid w:val="00DE064E"/>
    <w:rsid w:val="00DF2B2E"/>
    <w:rsid w:val="00DF7043"/>
    <w:rsid w:val="00E5572A"/>
    <w:rsid w:val="00F45A09"/>
    <w:rsid w:val="00F62AC7"/>
    <w:rsid w:val="00F96314"/>
    <w:rsid w:val="00FE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C73267"/>
  <w15:docId w15:val="{4AF3E856-542B-4559-88FB-B01D74AC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table" w:styleId="TableGrid">
    <w:name w:val="Table Grid"/>
    <w:basedOn w:val="TableNormal"/>
    <w:uiPriority w:val="59"/>
    <w:rsid w:val="00AD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vaslui@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</cp:lastModifiedBy>
  <cp:revision>5</cp:revision>
  <cp:lastPrinted>2022-09-07T10:59:00Z</cp:lastPrinted>
  <dcterms:created xsi:type="dcterms:W3CDTF">2023-10-04T16:40:00Z</dcterms:created>
  <dcterms:modified xsi:type="dcterms:W3CDTF">2023-10-04T17:27:00Z</dcterms:modified>
</cp:coreProperties>
</file>