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84" w:rsidRPr="00D27690" w:rsidRDefault="00264B84" w:rsidP="00264B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7690">
        <w:rPr>
          <w:rFonts w:ascii="Times New Roman" w:hAnsi="Times New Roman" w:cs="Times New Roman"/>
          <w:b/>
          <w:sz w:val="18"/>
          <w:szCs w:val="18"/>
        </w:rPr>
        <w:t>Propuneri</w:t>
      </w:r>
    </w:p>
    <w:p w:rsidR="00264B84" w:rsidRDefault="00264B84" w:rsidP="00264B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7690">
        <w:rPr>
          <w:rFonts w:ascii="Times New Roman" w:hAnsi="Times New Roman" w:cs="Times New Roman"/>
          <w:b/>
          <w:sz w:val="18"/>
          <w:szCs w:val="18"/>
        </w:rPr>
        <w:t>Privind componenţa nominală a comisiilor pentru efectuarea inspecţiilor speciale şi susţinerea lucrărilor metodico – ştiinţifice în vederea acordării gradului didactic 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64B84" w:rsidRPr="00D27690" w:rsidRDefault="00264B84" w:rsidP="00264B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SERIA 2018-2020</w:t>
      </w:r>
    </w:p>
    <w:tbl>
      <w:tblPr>
        <w:tblW w:w="9833" w:type="dxa"/>
        <w:tblInd w:w="-455" w:type="dxa"/>
        <w:tblLayout w:type="fixed"/>
        <w:tblLook w:val="06A0"/>
      </w:tblPr>
      <w:tblGrid>
        <w:gridCol w:w="23"/>
        <w:gridCol w:w="450"/>
        <w:gridCol w:w="67"/>
        <w:gridCol w:w="1619"/>
        <w:gridCol w:w="23"/>
        <w:gridCol w:w="1596"/>
        <w:gridCol w:w="23"/>
        <w:gridCol w:w="1263"/>
        <w:gridCol w:w="2133"/>
        <w:gridCol w:w="26"/>
        <w:gridCol w:w="1234"/>
        <w:gridCol w:w="26"/>
        <w:gridCol w:w="1324"/>
        <w:gridCol w:w="26"/>
      </w:tblGrid>
      <w:tr w:rsidR="00264B84" w:rsidRPr="00D27690" w:rsidTr="00E55E0D">
        <w:trPr>
          <w:gridAfter w:val="1"/>
          <w:wAfter w:w="26" w:type="dxa"/>
          <w:trHeight w:val="1655"/>
          <w:tblHeader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Nr. Crt.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Numele, initiala tatalui şi prenumele candidatului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la care functioneaza, localitate/judet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Specializarea/ specializarile înscrise pe diploma de studii a candidatului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si prenumele membrilor comisiei unitatea şcolară sau instituţia în care funcţionează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Specialitatea înscrisă pe diploma fiecărui membru al comisiei şi a</w:t>
            </w: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preşedintelui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Gradul didactic sau titlul ştiinţific pentru preşedinte şi fiecare membru al comisiei</w:t>
            </w:r>
          </w:p>
        </w:tc>
      </w:tr>
      <w:tr w:rsidR="00264B84" w:rsidRPr="00D27690" w:rsidTr="00E55E0D">
        <w:trPr>
          <w:gridAfter w:val="1"/>
          <w:wAfter w:w="26" w:type="dxa"/>
          <w:trHeight w:val="3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Antăl 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Preşedinte:Gorgan Dragoş-Lucian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Univ. Dr. Abilitat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Cella-Sînziana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"Ion Creangă", Huşi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Coordonator:Hriţcu Lucian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Univ. Dr. Abilitat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Universitaea “Alexandru Ioan Cuza”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1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Ţarălungă Simona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Grad I</w:t>
            </w:r>
          </w:p>
        </w:tc>
      </w:tr>
      <w:tr w:rsidR="00264B84" w:rsidRPr="00D27690" w:rsidTr="00E55E0D">
        <w:trPr>
          <w:gridAfter w:val="1"/>
          <w:wAfter w:w="26" w:type="dxa"/>
          <w:trHeight w:val="4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5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Cucoş  Ş.N.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Preşedinte:Bejenaru Luminiţa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Univ. Dr. Abilitat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Căs. Pasat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"Petru Rareş",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Coordonator:Costică Naela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Ţarălungă Simona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Grad I</w:t>
            </w:r>
          </w:p>
        </w:tc>
      </w:tr>
      <w:tr w:rsidR="00264B84" w:rsidRPr="00D27690" w:rsidTr="00E55E0D">
        <w:trPr>
          <w:gridAfter w:val="1"/>
          <w:wAfter w:w="26" w:type="dxa"/>
          <w:trHeight w:val="31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Hermeniuc C.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"Ştefan Procopiu",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Preşedinte:Dănac Ramona-Antoaneta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Chimie-Fizica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Camelia Căs. Coman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8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Coordonator:Pui  Aurel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Chimie-Fizica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Scutaru Cezarina-Mihaela, L.T. “Emil Racoviţă”,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Mihăilă A.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"Ion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Preşedinte:Arsene Cecilia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Habil.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Gabriela Căs. Ionescu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Murgeanu", Zorleni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Coordonator:Iordan  Alexandra-Raluca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2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Delegat:Bobârcî Mihaela – Luminiţa, metodist, LT ”M. Eminescu”, Bârlad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Chimie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Trandafir A.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Şcolar De Educaţie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Preşedinte:Pui  Aurel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Chimie-Fizica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Mihaela-Andreea Căs. Leuştian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Incluzivă, Negreşti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Coordonator:Dănac 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Ramona-Antoaneta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Chimie-Fizica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Drăgoi Nicoleta, metodist, LT “Ş. Procopiu”,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Chimie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7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Bărbosu M.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Educaţie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Preşedinte:Dumitru Iulian - Marius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Educatie Fizică Şi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Ionel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"Ştefan Cel Mare", Nicleşti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 Şi Sport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Coordonator:Nichifor Florin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Educatie Fizică Şi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2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Delegat:Ursu Eduard,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Educaţie fizică şi sport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23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Bocan I.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Jean - Constantin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"Constantin Rotaru", Târzii, Com.Olteneşti / Vaslui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Educaţie Fizică Şi Sport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Preşedinte:Popescu Lucian 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Coordonator:Abalaşei  Beatrice - Aurelia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Educatie Fizică Şi Sport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Educatie Fizică Şi Sport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Ursu Eduard,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Educaţie fizică şi sport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7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Macovei G.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Educaţie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Preşedinte:Nichifor Florin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Educatie Fizică Şi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9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Gheorghe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Nr.1, Boţeşti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 Şi Sport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Coordonator:Ungurean Bogdan - Constantin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Educatie Fizică Şi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3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Sport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Ursu Eduard,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Educaţie fizică şi sport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Bejan C.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Ramona-Alice Căs. Rață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Agricol "Dimitrie Cantemir", Huși / Vaslui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Preşedinte:Costin Claudiu 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Coordonator:Topală Ionuț 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Delegat:Dumitraşcu Irina,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Prog. Gr.1</w:t>
            </w:r>
          </w:p>
        </w:tc>
      </w:tr>
      <w:tr w:rsidR="00264B84" w:rsidRPr="00D27690" w:rsidTr="00E55E0D">
        <w:trPr>
          <w:gridAfter w:val="1"/>
          <w:wAfter w:w="26" w:type="dxa"/>
          <w:trHeight w:val="37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Macovei V.D.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Preşedinte:Dimitriu Dan Gheorghe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 Căs. Poiană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"Nicolae Iorga", Negrești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Coordonator:Apetrei Radu-Paul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11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Dumitraşcu Irina,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Fizică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Neamţ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Adam 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Preşedinte:Groza Octavian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Nuţi-Viorica Căs. Lupu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Nr. 1, Com. Tanacu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Coordonator:Rusu Eugen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6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Delegat:Andriescu Eduard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Gr. I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Curtianu 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Preşedinte:Lesenciuc Cristian-Dan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Lăcrămioara-Daniela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Căs. Nica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"Ionel Miron", Com. Ivăneşti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Coordonator:Larion Daniela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0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Delegat:Andriescu Eduard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Gr. I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Popa  A.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Cu Program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Preşedinte:Grozavu Adrian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Theodora-Luiza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Sportiv,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Coordonator:Dumitriu Dan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Univ. Dr.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5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Delegat:Andriescu Eduard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Geografie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Gr. I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Mocanu E.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Teoretic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Preşedinte:Iftene Adrian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Daniel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"Mihai Eminescu",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Coordonator:Alboaie Lenuța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:Lupu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Zînica, metodist, L. tehn. “Al. I. Cuza”, Bârlad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1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Galeru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Preşedinte:Lazăr Daniel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Laura-Eliza Căs.  Stan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"Ştefan Procopiu",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Coordonator:Nistor Ionuţ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Ionescu Nicolae,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Istorie - Filosofie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Grăjdeanu V.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Naţional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Preşedinte:Viţalaru Adrian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Vasile-Cristinel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"Gh. Roşca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Codreanu",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"Alexandru Ioan Cuza"  Din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Coordonator:Leuştean Lucian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Delegat:Ionescu Nicolae,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Istorie - Filosofie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Lehoneac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Naţional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Preşedinte:Zahariuc Petronel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"Cuza Vodă", Huşi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"Alexandru Ioan Cuza"  Din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Coordonator:Bîrliba Lucreţiu-Ion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Ionescu Nicolae,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Istorie - Filosofie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Leuştean C.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Preşedinte:Bîrliba Lucreţiu-Ion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Mirela Căs. Ciobanu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"N. Gh. Lupu", Arsura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Coordonator:Zahariuc Petronel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"Alexandru Ioan Cuza"  Din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Ionescu Nicolae, Isj Vaslui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Istorie - Filosofie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9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Badiu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Preşedinte:Cuţitaru Codrin Liviu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Ioana Carmen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"Nicolae Iorga", Negreşti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Engleză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Coordonator:Colibaba Ştefan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42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Delegat:Liteanu Mihaela – Claudia, metodist, LT “M. Kogălniceanu”,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Engleză - 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1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Botgros-Radu A.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Teoretic "Mihai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Preşedinte:Ghivirigă Teodora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Andreea Căs.Titire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Eminescu",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Engleză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Coordonator:Cehan Dana Anca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Delegat:Nistor Cristina, metodist, CN “Gh. Roşca-Codreanu”, Bârlad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Racoviţă A.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Naţional "Gh.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Preşedinte:Macari Ileana Oana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Denisa Căs. Costăchescu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Roşca Codreanu",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Engleză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Coordonator:Cuţitaru Laura Carmen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Filologie-Engleză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:Ifrim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Carmen – Jana, metodist, Şc. Gim. “V. Pârvan”, Bârlad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Engleză-franceză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Chifani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Teoretic "Mihai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Preşedinte:Modreanu Simona Mihaela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Mariana Mihaela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Eminescu",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Franceză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Coordonator:Gradu Diana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8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Delegat:Mîţă Alexandru,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Franceză - romînă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9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Codreanu D.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"Ştefan Cel Mare",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Preşedinte:Petraş Anca Cristina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Dana Căs. Damian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Codăeşti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Franceză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8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Coordonator:Frunză Monica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5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Delegat:Mîţă Alexandru,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52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Franceză - romînă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D27690" w:rsidTr="00E55E0D">
        <w:trPr>
          <w:gridAfter w:val="1"/>
          <w:wAfter w:w="26" w:type="dxa"/>
          <w:trHeight w:val="1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Pascal D.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 "Ioan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Preşedinte:Gradu Diana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2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Iuliana Căs. Eraşcu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Corivan", Huşi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Franceză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Coordonator:Lupu Mihaela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Filologie-Franceză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2224">
              <w:rPr>
                <w:rFonts w:ascii="Times New Roman" w:eastAsia="Times New Roman" w:hAnsi="Times New Roman" w:cs="Times New Roman"/>
                <w:sz w:val="18"/>
                <w:szCs w:val="18"/>
              </w:rPr>
              <w:t>Delegat:Mîţă Alexandru,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Franceză - 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D27690" w:rsidTr="00E55E0D">
        <w:trPr>
          <w:gridAfter w:val="1"/>
          <w:wAfter w:w="26" w:type="dxa"/>
          <w:trHeight w:val="39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Amăriuţei D.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Preşedinte:Guia Sorin Grigore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Luciana Căs. Lălău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"Nicolae Ciubotaru", Vultureşti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Coordonator:Milică Ioan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0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:Avram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-Rusu Aniţa, metodist, Sc. Gimn. “Elena Cuza”,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Filologie - română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Lungu V.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Preşedinte:Milică Ioan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 Căs. Bălu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Tanacu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Universitatea "Al.I.Cuza" 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Coordonator:Guia Sorin Grigore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Delegat:Bahman Mihaela – Dumitriţa,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Română-franceză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Marinescu G.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Pedagogic "Ioan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Preşedinte:Moisuc Ilie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Raluca Gabriela Căs. Bojian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Popescu", Bârlad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Coordonator:Patraş Antonio Mihail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4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0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</w:t>
            </w:r>
            <w:r w:rsidRPr="00DF136C">
              <w:rPr>
                <w:rFonts w:ascii="Times New Roman" w:eastAsia="Times New Roman" w:hAnsi="Times New Roman" w:cs="Times New Roman"/>
                <w:sz w:val="18"/>
                <w:szCs w:val="18"/>
              </w:rPr>
              <w:t>Bahman Mihaela – Dumitriţa, ISJ Vaslui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Română-franceză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Mînzăţeanu G.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Preşedinte:Gafton Alexandru Arnold Franci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Genina Diana Căs. Donea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Pungeşti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Coordonator:Guia Sorin Grigore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2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7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Delegat:Toma Pavel, metodist, LT “I. Mincu”,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Filologie-română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1. Dr.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Munteanu G.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Preşedinte:Cuzmici Loredana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Daniela Căs. Radu-Todiraşcu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"Nicolae Iorga", Negreşti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Coordonator:Păduraru Mircea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3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Delegat:Irina Mihaela, metodist, LT “M. Kogălniceanu”,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Română-franceză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Munteanu V.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Preşedinte:Păduraru Mircea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3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Andra Cosmina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Văleni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7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Coordonator:Ilie Emanuela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Delegat:Bahman Mihaela – Dumitriţa,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Română-franceză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Pop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Lb. Si Lit.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Preşedinte:Guia Sorin Grigore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Minodora Căs. Ilicea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"Dimitrie Cantemir", Fălciu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Română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Coordonator:Milică Ioan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Filologie-Română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"Al.I.Cuza" Iasi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Bahman Mihaela – Dumitriţa, ISJ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Română-franceză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</w:p>
        </w:tc>
      </w:tr>
      <w:tr w:rsidR="00264B84" w:rsidRPr="00D27690" w:rsidTr="00E55E0D">
        <w:trPr>
          <w:gridAfter w:val="1"/>
          <w:wAfter w:w="26" w:type="dxa"/>
          <w:trHeight w:val="2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Bărbuță C.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Preşedinte:Oniciuc  Cezar  Dumitru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Elena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„Ion Mincu”,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Coordonator:Fotea  Violeta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5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Delegat:Balan Remu-Doru,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Prof.Gr. I</w:t>
            </w:r>
          </w:p>
        </w:tc>
      </w:tr>
      <w:tr w:rsidR="00264B84" w:rsidRPr="00D27690" w:rsidTr="00E55E0D">
        <w:trPr>
          <w:gridAfter w:val="1"/>
          <w:wAfter w:w="26" w:type="dxa"/>
          <w:trHeight w:val="37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Dobrin P.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Național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Preşedinte:Popa Cătălin George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Bogdan-George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„Gh. Roșca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Codreanu”, Bârlad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Coordonator:Oniciuc  Cezar  Dumitru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6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Balan Remu-Doru,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Prof.Gr. I</w:t>
            </w:r>
          </w:p>
        </w:tc>
      </w:tr>
      <w:tr w:rsidR="00264B84" w:rsidRPr="00D27690" w:rsidTr="00E55E0D">
        <w:trPr>
          <w:gridAfter w:val="1"/>
          <w:wAfter w:w="26" w:type="dxa"/>
          <w:trHeight w:val="3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Ifrim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Școala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Preşedinte:Lefter  Catalin-George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Florentina Căs. Buhuș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Nr. 1, Sat Tanacu, Tanacu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Coordonator:Apreutesei Gabriela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2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Lupaşcu Liliana, metodist, SC. Gimn. “C. Parfene”,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Prof.Gr. I</w:t>
            </w:r>
          </w:p>
        </w:tc>
      </w:tr>
      <w:tr w:rsidR="00264B84" w:rsidRPr="00D27690" w:rsidTr="00E55E0D">
        <w:trPr>
          <w:gridAfter w:val="1"/>
          <w:wAfter w:w="26" w:type="dxa"/>
          <w:trHeight w:val="2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Micu S.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Școala Gimnazială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Preşedinte:Anița Sebastian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Alexandru-Lucian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„Ion Agarici”,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Muntenii De Sus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Coordonator:Munteanu  Ioan  Marian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0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Balan Remu-Doru,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Matematica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Prof.Gr. I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Boțu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Județean De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Preşedinte:Curelaru Versavia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Iuliana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Resurse Și Asistență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Educațională, 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Vaslui / Vaslui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Coordonator:Ţepordei 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Ana - Maria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Delegat:Dogariu Cristina, metodist, CJRAE,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Pedagogie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Leahu M.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Județean De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Preşedinte:Diac Georgeta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 - Alina Căs. Năstase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Resurse Și Asistență Educațională,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Coordonator:Butnaru Simona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8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Delegat:Nacu Octavia, metodist, CJRAE Vaslui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Psihologie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1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Stârpu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Județean De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Preşedinte:Marian Andrei - Lucian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Mihaela - Cătălina Căs. Mocanu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Resurse Și Asistență Educațională,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Coordonator:Popa Nicoleta - Laura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34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0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Delegat:Nacu Octavia, metodist, CJRAE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Psihologie 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Ilie C.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Județean De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Preşedinte:Butnaru Simona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Eliza Căs. Merlan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Resurse Și Asistență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Educațională,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Coordonator:Curelaru Versavia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33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Laic Daniela, metodist, CJRAE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Pedagogie 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6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Vasilescu M.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Școlar Pentru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Preşedinte:Holman Andrei - Corneliu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Raluca - Mihaela Căs. Olariu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 Incluzivă "Elisabeta Polihroniade",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Coordonator:Zaharia Daniela - Victoria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 Dr.</w:t>
            </w:r>
          </w:p>
        </w:tc>
      </w:tr>
      <w:tr w:rsidR="00264B84" w:rsidRPr="00D27690" w:rsidTr="00E55E0D">
        <w:trPr>
          <w:gridAfter w:val="1"/>
          <w:wAfter w:w="26" w:type="dxa"/>
          <w:trHeight w:val="42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Laic Daniela, metodist, CJRAE Vaslui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Pedagogie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Maftei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Centrul Județean De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Psihopedago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Preşedinte:Gavrilovici Ovidiu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Psihopedagogie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Daniela Căs. Racoviţă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Resurse Și Asistență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Educațională,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Gie Specială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Coordonator:Muntele Daniela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Specială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Conf. Dr.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 I. Cuza" Din Iași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6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Delegat:Popa Irina, metodist, CSEI Negreşti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Pedagogie 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Lucaci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Preşedinte:Niţă-Danielescu Daniel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Lect.Dr.Pr.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Cristina-Veronica Căs. Macsim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Draxeni, Com. Rebricea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Ortodoxă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Coordonator:Bolocan Carmen-Maria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Prof.Dr.</w:t>
            </w:r>
          </w:p>
        </w:tc>
      </w:tr>
      <w:tr w:rsidR="00264B84" w:rsidRPr="00D27690" w:rsidTr="00E55E0D">
        <w:trPr>
          <w:gridAfter w:val="1"/>
          <w:wAfter w:w="26" w:type="dxa"/>
          <w:trHeight w:val="31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5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Delegat:Mocanu Monica,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3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Solomon I.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Colegiul Economic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Preşedinte:Petraru Gheorghe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Prof.Dr.Pr.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Iuliana Căs. Stîngăceanu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"Anghel Rugină", 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Ortodoxă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Coordonator:Teşu Ioan-Cristinel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Prof.Dr.Pr.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4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Delegat:Mocanu Monica,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D27690" w:rsidTr="00E55E0D">
        <w:trPr>
          <w:gridAfter w:val="1"/>
          <w:wAfter w:w="26" w:type="dxa"/>
          <w:trHeight w:val="3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Gosav P.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"Mihai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Preşedinte:Bolocan Carmen-Maria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Prof.Dr.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Elena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Eminescu", Oşeşti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Ortodoxă Didactică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Coordonator:Niţă-Danielescu Daniel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Lect.Dr.Pr.</w:t>
            </w:r>
          </w:p>
        </w:tc>
      </w:tr>
      <w:tr w:rsidR="00264B84" w:rsidRPr="00D27690" w:rsidTr="00E55E0D">
        <w:trPr>
          <w:gridAfter w:val="1"/>
          <w:wAfter w:w="26" w:type="dxa"/>
          <w:trHeight w:val="37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Delegat:Mocanu Monica, ISJ Vaslui</w:t>
            </w: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9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Buzatu N.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Preşedinte:Roman Emilian-Iustinian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Lect.Dr.Pr.</w:t>
            </w:r>
          </w:p>
        </w:tc>
      </w:tr>
      <w:tr w:rsidR="00264B84" w:rsidRPr="00D27690" w:rsidTr="00E55E0D">
        <w:trPr>
          <w:gridAfter w:val="1"/>
          <w:wAfter w:w="26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Neculai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Gârceni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Ortodoxă Pastorală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Coordonator:Damian Constantin-Iulian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Lect.Dr.Pr.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16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Delegat:Mocanu Monica, ISJ Vaslui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41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Hoţoleanu Ş.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Liceul "Ştefan Procopiu",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Preşedinte:Bolocan Carmen-Maria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Prof.Dr.</w:t>
            </w:r>
          </w:p>
        </w:tc>
      </w:tr>
      <w:tr w:rsidR="00264B84" w:rsidRPr="00D27690" w:rsidTr="00E55E0D">
        <w:trPr>
          <w:gridAfter w:val="1"/>
          <w:wAfter w:w="26" w:type="dxa"/>
          <w:trHeight w:val="49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Gavril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Vaslui / Vaslui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Ortodoxă Pastorală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Coordonator:Niţă-Danielescu Daniel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Lect.Dr.Pr.</w:t>
            </w:r>
          </w:p>
        </w:tc>
      </w:tr>
      <w:tr w:rsidR="00264B84" w:rsidRPr="00D27690" w:rsidTr="00E55E0D">
        <w:trPr>
          <w:gridAfter w:val="1"/>
          <w:wAfter w:w="26" w:type="dxa"/>
          <w:trHeight w:val="40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"Al.I. Cuza" Iaşi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D27690" w:rsidTr="00E55E0D">
        <w:trPr>
          <w:gridAfter w:val="1"/>
          <w:wAfter w:w="26" w:type="dxa"/>
          <w:trHeight w:val="252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Mocanu Monica, ISJ Vaslui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Teologie ortodoxă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D27690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6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Cojan V. Monica Căs. Coman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Grădinița Cu Program Prelungit Nr. 10, Huși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Presedinte:  Seghedin Elena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 Științific:  Miron Florentina - Manuel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Lect.Dr.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Delegat:Popescu Zoica,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5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C4385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C43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Minciună M. Anca - Elena Căs. Caranfil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De Arte "N. N. Tonitza", Bârlad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Boza Mihaela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 Științific:  Pașca Gabriela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Liceul Pedagogic "Ioan Popescu" Bârlad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Matematică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Conf.Dr.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Prof.Gr.I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Delegat:Popescu Zoica,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2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ind w:leftChars="-8" w:hangingChars="10" w:hanging="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Ivan G.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Ada - Roxana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Căs. Dulan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"Mihai Eminescu", Vaslui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Învăţători/Institut 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Dîrtu Mircea - Cătălin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Coordonator Științific:  Soponaru Camelia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</w:t>
            </w:r>
            <w:proofErr w:type="gramStart"/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Conf.Dr.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Delegat:Rusu Oana -Veronica,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4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Ciuc G. Luminiţa - Gabriela Căs. Crăciun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"Constantin Parfene", Vaslui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Zaharia Daniela - Victoria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 xml:space="preserve">Coordonator Științific:  Labăr Adrian - Vicențiu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Delegat:Năstase Petronela,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Ped. Inv. Primar şi preşcolar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7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84" w:rsidRPr="00AC4385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C4385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C43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Dascălu O.A. Cătălina Căs. Paiu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"Alexandru Vlahuță", Alexandru Vlahuţă / Vaslui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Turliuc Nicoleta Maria, 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Coordonator Științific:  Seghedin Elena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Delegat:Rusu Oana –Veronica,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Psihologie  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f.Dr.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Horoiţă N. Ciprian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 Perieni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Labăr Adrian - Vicențiu </w:t>
            </w: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 Științific:  Muntele Daniela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Conf.Dr.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Delegat:Rusu Oana – Veronica,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81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Stan N. Mihaela Căs. Coman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Liceul Tehnologic "Petru Rareş", Bârlad / Vaslui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Presedinte:  Curelaru Versavia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 Științific:  Ştefănică Anda - Violeta Inspectoratul Şcolar Judeţean Vaslui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Delegat:Rusu Oana – Veronica,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Pedagogie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Prof.Gr.I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gr. 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Tătaru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Daniela - Georgiana Căs. Butunoi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Şcoala Gimnazială Nr. 1, Ivești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Învăţători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Massari Gianina  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Conf.Dr.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Coordonator Științific:  Ştefănică Anda - Violeta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Inspectoratul Şcolar Judeţean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Prof.Gr.I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Delegat:Rusu Oana – Veronica,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Bălu I. Simona Căs. Moşneagu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Grădinița Cu Program Prelungit Nr. 5, Vaslui / Vaslui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Presedinte:  Butnaru Simona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 xml:space="preserve">Coordonator Științific:  Labăr Adrian - Vicențiu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:Lefter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Cristina, metodist, GPP nr. 3,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Conf.Dr.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gr.1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15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84" w:rsidRPr="00A71603" w:rsidRDefault="00264B84" w:rsidP="00E55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Romanic G. Roxana - Mihaela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Liceul Pedagogic "Ioan Popescu", Bârlad / Vaslui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Educatoare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Presedinte:  Neculau Bogdan Constantin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Universitatea “Alexandru Ioan Cuza” din Iaşi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Coordonator Științific:  Pașca Gabriela</w:t>
            </w: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Liceul Pedagogic "Ioan Popescu" Bârlad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Pedagogie</w:t>
            </w: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Matematică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t>Lect.Dr.</w:t>
            </w: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B84" w:rsidRPr="00A71603" w:rsidRDefault="00264B84" w:rsidP="00E55E0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Prof.Gr.I</w:t>
            </w:r>
          </w:p>
        </w:tc>
      </w:tr>
      <w:tr w:rsidR="00264B84" w:rsidRPr="00A71603" w:rsidTr="00E55E0D">
        <w:tblPrEx>
          <w:tblLook w:val="04A0"/>
        </w:tblPrEx>
        <w:trPr>
          <w:gridBefore w:val="1"/>
          <w:wBefore w:w="23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Delegat: Popescu Zoica, ISJ Vaslui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 pedagogic+ Psihologie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84" w:rsidRPr="00A71603" w:rsidRDefault="00264B84" w:rsidP="00E5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gr. 1</w:t>
            </w:r>
          </w:p>
        </w:tc>
      </w:tr>
    </w:tbl>
    <w:p w:rsidR="00264B84" w:rsidRPr="00D27690" w:rsidRDefault="00264B84" w:rsidP="00264B8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6FD3" w:rsidRDefault="009F6FD3"/>
    <w:sectPr w:rsidR="009F6FD3" w:rsidSect="004A6BF6">
      <w:headerReference w:type="default" r:id="rId4"/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8B" w:rsidRPr="00D27690" w:rsidRDefault="009F6FD3" w:rsidP="000B620C">
    <w:pPr>
      <w:pStyle w:val="Subsol"/>
      <w:jc w:val="both"/>
      <w:rPr>
        <w:lang w:val="ro-RO"/>
      </w:rPr>
    </w:pPr>
    <w:r>
      <w:t>Rector,                                                               Direct</w:t>
    </w:r>
    <w:r>
      <w:t>or,                                      Secretar formare continu</w:t>
    </w:r>
    <w:r>
      <w:rPr>
        <w:lang w:val="ro-RO"/>
      </w:rPr>
      <w:t>ă, Prof. Univ. Dr. Tudorel TOADER              Prof. Univ. Dr. Constantin CUCOŞ       Cerasela – Nectara CIOCOIU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8B" w:rsidRDefault="009F6FD3" w:rsidP="00D27690">
    <w:pPr>
      <w:tabs>
        <w:tab w:val="center" w:pos="4680"/>
        <w:tab w:val="right" w:pos="9360"/>
      </w:tabs>
      <w:spacing w:after="0" w:line="240" w:lineRule="auto"/>
      <w:jc w:val="both"/>
      <w:rPr>
        <w:lang w:val="ro-RO"/>
      </w:rPr>
    </w:pPr>
    <w:r w:rsidRPr="004204EF">
      <w:t xml:space="preserve">Universitatea “Alexandru Ioan Cuza” din </w:t>
    </w:r>
    <w:r>
      <w:t>I</w:t>
    </w:r>
    <w:r w:rsidRPr="004204EF">
      <w:t>a</w:t>
    </w:r>
    <w:r w:rsidRPr="004204EF">
      <w:rPr>
        <w:lang w:val="ro-RO"/>
      </w:rPr>
      <w:t>şi</w:t>
    </w:r>
  </w:p>
  <w:p w:rsidR="0038168B" w:rsidRPr="004204EF" w:rsidRDefault="009F6FD3" w:rsidP="000B620C">
    <w:pPr>
      <w:tabs>
        <w:tab w:val="center" w:pos="4680"/>
        <w:tab w:val="right" w:pos="9360"/>
      </w:tabs>
      <w:spacing w:after="0" w:line="240" w:lineRule="auto"/>
      <w:jc w:val="right"/>
      <w:rPr>
        <w:vertAlign w:val="superscript"/>
        <w:lang w:val="ro-RO"/>
      </w:rPr>
    </w:pPr>
    <w:r w:rsidRPr="004204EF">
      <w:rPr>
        <w:lang w:val="ro-RO"/>
      </w:rPr>
      <w:tab/>
      <w:t>Anexa nr. 11</w:t>
    </w:r>
    <w:r w:rsidRPr="004204EF">
      <w:rPr>
        <w:vertAlign w:val="superscript"/>
        <w:lang w:val="ro-RO"/>
      </w:rPr>
      <w:t>1</w:t>
    </w:r>
  </w:p>
  <w:p w:rsidR="0038168B" w:rsidRDefault="009F6FD3" w:rsidP="00D27690">
    <w:pPr>
      <w:tabs>
        <w:tab w:val="center" w:pos="4680"/>
        <w:tab w:val="right" w:pos="9360"/>
      </w:tabs>
      <w:spacing w:after="0" w:line="240" w:lineRule="auto"/>
      <w:jc w:val="both"/>
      <w:rPr>
        <w:b/>
      </w:rPr>
    </w:pPr>
    <w:r>
      <w:rPr>
        <w:lang w:val="ro-RO"/>
      </w:rPr>
      <w:tab/>
    </w:r>
    <w:r>
      <w:rPr>
        <w:lang w:val="ro-RO"/>
      </w:rPr>
      <w:tab/>
    </w:r>
    <w:r w:rsidRPr="004204EF">
      <w:rPr>
        <w:lang w:val="ro-RO"/>
      </w:rPr>
      <w:t>An şcolar 201</w:t>
    </w:r>
    <w:r>
      <w:rPr>
        <w:lang w:val="ro-RO"/>
      </w:rPr>
      <w:t>9–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20"/>
  <w:characterSpacingControl w:val="doNotCompress"/>
  <w:compat>
    <w:useFELayout/>
  </w:compat>
  <w:rsids>
    <w:rsidRoot w:val="00264B84"/>
    <w:rsid w:val="00264B84"/>
    <w:rsid w:val="009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64B84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64B84"/>
    <w:rPr>
      <w:color w:val="800080"/>
      <w:u w:val="single"/>
    </w:rPr>
  </w:style>
  <w:style w:type="paragraph" w:customStyle="1" w:styleId="font5">
    <w:name w:val="font5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264B84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14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264B84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64B84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264B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64B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64B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64B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264B8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64B8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264B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64B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264B8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64B8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64B84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64B8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64B84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20" w:color="000000"/>
      </w:pBd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64B84"/>
    <w:pPr>
      <w:pBdr>
        <w:top w:val="single" w:sz="4" w:space="0" w:color="000000"/>
        <w:left w:val="single" w:sz="4" w:space="2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64B84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64B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264B8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64B84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64B84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64B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64B8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264B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64B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264B8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64B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264B84"/>
    <w:pPr>
      <w:pBdr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64B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64B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64B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ntetCaracter">
    <w:name w:val="Antet Caracter"/>
    <w:basedOn w:val="Fontdeparagrafimplicit"/>
    <w:link w:val="Antet"/>
    <w:uiPriority w:val="99"/>
    <w:rsid w:val="00264B84"/>
    <w:rPr>
      <w:rFonts w:eastAsiaTheme="minorHAnsi"/>
    </w:rPr>
  </w:style>
  <w:style w:type="paragraph" w:styleId="Subsol">
    <w:name w:val="footer"/>
    <w:basedOn w:val="Normal"/>
    <w:link w:val="SubsolCaracter"/>
    <w:uiPriority w:val="99"/>
    <w:unhideWhenUsed/>
    <w:rsid w:val="00264B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ubsolCaracter">
    <w:name w:val="Subsol Caracter"/>
    <w:basedOn w:val="Fontdeparagrafimplicit"/>
    <w:link w:val="Subsol"/>
    <w:uiPriority w:val="99"/>
    <w:rsid w:val="00264B84"/>
    <w:rPr>
      <w:rFonts w:eastAsiaTheme="minorHAnsi"/>
    </w:rPr>
  </w:style>
  <w:style w:type="paragraph" w:styleId="Listparagraf">
    <w:name w:val="List Paragraph"/>
    <w:basedOn w:val="Normal"/>
    <w:uiPriority w:val="34"/>
    <w:qFormat/>
    <w:rsid w:val="00264B8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ont9">
    <w:name w:val="font9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Normal"/>
    <w:rsid w:val="002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GridTable1Light">
    <w:name w:val="Grid Table 1 Light"/>
    <w:basedOn w:val="TabelNormal"/>
    <w:uiPriority w:val="46"/>
    <w:rsid w:val="00264B8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264B8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4B8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3356</Words>
  <Characters>19131</Characters>
  <Application>Microsoft Office Word</Application>
  <DocSecurity>0</DocSecurity>
  <Lines>159</Lines>
  <Paragraphs>44</Paragraphs>
  <ScaleCrop>false</ScaleCrop>
  <Company>Unitate Scolara</Company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dcterms:created xsi:type="dcterms:W3CDTF">2019-11-08T09:10:00Z</dcterms:created>
  <dcterms:modified xsi:type="dcterms:W3CDTF">2019-11-08T09:10:00Z</dcterms:modified>
</cp:coreProperties>
</file>