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52DB" w14:textId="77777777" w:rsidR="008D65C1" w:rsidRPr="005B2385" w:rsidRDefault="008D65C1" w:rsidP="005B2385">
      <w:pPr>
        <w:spacing w:after="0" w:line="240" w:lineRule="auto"/>
        <w:contextualSpacing/>
        <w:rPr>
          <w:rFonts w:ascii="Times New Roman" w:hAnsi="Times New Roman"/>
          <w:sz w:val="32"/>
          <w:szCs w:val="32"/>
          <w:lang w:val="ro-RO"/>
        </w:rPr>
      </w:pPr>
      <w:bookmarkStart w:id="0" w:name="_Hlk56684139"/>
    </w:p>
    <w:p w14:paraId="109CB7B8" w14:textId="77777777" w:rsidR="005B2385" w:rsidRPr="005B2385" w:rsidRDefault="00066CC5" w:rsidP="005B2385">
      <w:pPr>
        <w:widowControl w:val="0"/>
        <w:autoSpaceDE w:val="0"/>
        <w:autoSpaceDN w:val="0"/>
        <w:spacing w:before="105" w:after="0" w:line="240" w:lineRule="auto"/>
        <w:ind w:left="1444" w:right="1500"/>
        <w:contextualSpacing/>
        <w:jc w:val="center"/>
        <w:outlineLvl w:val="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5B2385">
        <w:rPr>
          <w:rFonts w:ascii="Times New Roman" w:eastAsia="Cambria" w:hAnsi="Times New Roman"/>
          <w:bCs/>
          <w:sz w:val="24"/>
          <w:szCs w:val="24"/>
          <w:lang w:val="ro-RO" w:eastAsia="ro-RO" w:bidi="ro-RO"/>
        </w:rPr>
        <w:t>Doamnă Președinte</w:t>
      </w:r>
      <w:r w:rsidR="005B2385" w:rsidRPr="005B2385">
        <w:rPr>
          <w:rFonts w:ascii="Times New Roman" w:eastAsia="Cambria" w:hAnsi="Times New Roman"/>
          <w:bCs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 Comisiei Județene </w:t>
      </w:r>
    </w:p>
    <w:p w14:paraId="2B321ED0" w14:textId="6740CD75" w:rsidR="00066CC5" w:rsidRPr="005B2385" w:rsidRDefault="00066CC5" w:rsidP="005B2385">
      <w:pPr>
        <w:widowControl w:val="0"/>
        <w:autoSpaceDE w:val="0"/>
        <w:autoSpaceDN w:val="0"/>
        <w:spacing w:before="105" w:after="0" w:line="240" w:lineRule="auto"/>
        <w:ind w:left="1444" w:right="1500"/>
        <w:contextualSpacing/>
        <w:jc w:val="center"/>
        <w:outlineLvl w:val="1"/>
        <w:rPr>
          <w:rFonts w:ascii="Times New Roman" w:eastAsia="Cambria" w:hAnsi="Times New Roman"/>
          <w:bCs/>
          <w:sz w:val="24"/>
          <w:szCs w:val="24"/>
          <w:lang w:val="ro-RO" w:eastAsia="ro-RO" w:bidi="ro-RO"/>
        </w:rPr>
      </w:pP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de înscriere a copiilor în învățământul primar,</w:t>
      </w:r>
    </w:p>
    <w:p w14:paraId="4F82D527" w14:textId="77777777" w:rsidR="00066CC5" w:rsidRPr="005B2385" w:rsidRDefault="00066CC5" w:rsidP="00066C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12BD3C7A" w14:textId="73C095A3" w:rsidR="005B2385" w:rsidRDefault="00066CC5" w:rsidP="005B238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Subsemnata/ul ............................................................................................cu domiciliu/reşedinţa</w:t>
      </w:r>
      <w:r w:rsidRPr="005B238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5B238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</w:t>
      </w:r>
      <w:r w:rsidR="005B238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, județul ........................................................., str. .............................................................................., nr. ......, bl. ...., sc..... ap. ....., tel. ...................</w:t>
      </w:r>
      <w:r w:rsid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..., părinte/tutore/reprezentant  legal  al</w:t>
      </w:r>
      <w:r w:rsidRPr="005B238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</w:t>
      </w:r>
      <w:r w:rsidR="005B238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minorei</w:t>
      </w:r>
      <w:r w:rsidR="007F1133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............................................................</w:t>
      </w:r>
      <w:r w:rsid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......,  născut/ă</w:t>
      </w:r>
      <w:r w:rsidR="007F1133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la</w:t>
      </w:r>
      <w:r w:rsidR="007F1133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data</w:t>
      </w:r>
      <w:r w:rsidRPr="005B238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5B238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</w:t>
      </w:r>
      <w:r w:rsidR="005B238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>.....</w:t>
      </w:r>
      <w:r w:rsidRPr="005B238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>........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vă rog </w:t>
      </w:r>
      <w:r w:rsidRPr="005B238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aprobați</w:t>
      </w:r>
      <w:r w:rsidR="007F1133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5B238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amânarea</w:t>
      </w:r>
      <w:r w:rsidRPr="005B238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</w:t>
      </w:r>
      <w:r w:rsidR="005B238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acesteia în învățământul primar în  anul  școlar  202</w:t>
      </w:r>
      <w:r w:rsidR="00D71DB9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5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D71DB9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6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în conformitate cu prevederile </w:t>
      </w:r>
      <w:r w:rsidR="007F1133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art. 6 (4)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din O.M.E. nr. </w:t>
      </w:r>
      <w:r w:rsidR="00243CCA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4019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/</w:t>
      </w:r>
      <w:r w:rsidR="00243CCA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15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.03.202</w:t>
      </w:r>
      <w:r w:rsidR="00243CCA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privind aprobarea Metodologiei de înscriere  a copiilor în învățământul primar pentru anul școlar 202</w:t>
      </w:r>
      <w:r w:rsidR="00020F37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020F37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5 și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Ordinul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Ministrului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Cercetării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nr. </w:t>
      </w:r>
      <w:proofErr w:type="gramStart"/>
      <w:r w:rsidR="00F1796C" w:rsidRPr="005B2385">
        <w:rPr>
          <w:rFonts w:ascii="Times New Roman" w:eastAsia="Times New Roman" w:hAnsi="Times New Roman"/>
          <w:sz w:val="24"/>
          <w:szCs w:val="24"/>
        </w:rPr>
        <w:t>3</w:t>
      </w:r>
      <w:r w:rsidR="00AB25F5" w:rsidRPr="005B2385">
        <w:rPr>
          <w:rFonts w:ascii="Times New Roman" w:eastAsia="Times New Roman" w:hAnsi="Times New Roman"/>
          <w:sz w:val="24"/>
          <w:szCs w:val="24"/>
        </w:rPr>
        <w:t>4</w:t>
      </w:r>
      <w:r w:rsidR="00F1796C" w:rsidRPr="005B2385">
        <w:rPr>
          <w:rFonts w:ascii="Times New Roman" w:eastAsia="Times New Roman" w:hAnsi="Times New Roman"/>
          <w:sz w:val="24"/>
          <w:szCs w:val="24"/>
        </w:rPr>
        <w:t>35/28.02.2025</w:t>
      </w:r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Calendarului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înscrierii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învățământul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5B2385">
        <w:rPr>
          <w:rFonts w:ascii="Times New Roman" w:eastAsia="Times New Roman" w:hAnsi="Times New Roman"/>
          <w:sz w:val="24"/>
          <w:szCs w:val="24"/>
        </w:rPr>
        <w:t>școlar</w:t>
      </w:r>
      <w:proofErr w:type="spellEnd"/>
      <w:r w:rsidR="00020F37" w:rsidRPr="005B2385">
        <w:rPr>
          <w:rFonts w:ascii="Times New Roman" w:eastAsia="Times New Roman" w:hAnsi="Times New Roman"/>
          <w:sz w:val="24"/>
          <w:szCs w:val="24"/>
        </w:rPr>
        <w:t xml:space="preserve"> 2025-2026</w:t>
      </w:r>
      <w:r w:rsidR="00243CCA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  <w:proofErr w:type="gramEnd"/>
    </w:p>
    <w:p w14:paraId="7AF085D0" w14:textId="77777777" w:rsidR="005B2385" w:rsidRPr="005B2385" w:rsidRDefault="005B2385" w:rsidP="005B238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7D4CFC44" w14:textId="6AF5A849" w:rsidR="000239CB" w:rsidRDefault="005B2385" w:rsidP="005B238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  </w:t>
      </w:r>
      <w:r w:rsidR="00066CC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="000239CB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569DB333" w14:textId="77777777" w:rsidR="005B2385" w:rsidRPr="005B2385" w:rsidRDefault="005B2385" w:rsidP="005B238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97C446D" w14:textId="77777777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645D898B" w14:textId="0ECA5231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093276BF" w14:textId="436BE94F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1" w:name="_Hlk99186251"/>
      <w:r w:rsidRPr="005B2385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1"/>
    </w:p>
    <w:p w14:paraId="728681E9" w14:textId="73727654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629DDC85" w14:textId="1E805390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>copie Certificat CES sau Certificat de încadrare în grad de handicap;</w:t>
      </w:r>
    </w:p>
    <w:p w14:paraId="20BDF0A5" w14:textId="2FDC5FDB" w:rsidR="000239CB" w:rsidRPr="005B2385" w:rsidRDefault="000239CB" w:rsidP="005B23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B2385">
        <w:rPr>
          <w:rFonts w:ascii="Times New Roman" w:hAnsi="Times New Roman"/>
          <w:sz w:val="24"/>
          <w:szCs w:val="24"/>
          <w:lang w:val="ro-RO"/>
        </w:rPr>
        <w:t>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377/29.04.2004.</w:t>
      </w:r>
    </w:p>
    <w:p w14:paraId="3F8611A6" w14:textId="77777777" w:rsidR="005B2385" w:rsidRPr="005B2385" w:rsidRDefault="005B2385" w:rsidP="005B238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E58CC3" w14:textId="6D45E3D0" w:rsidR="000239CB" w:rsidRDefault="005B2385" w:rsidP="005B238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   </w:t>
      </w:r>
      <w:r w:rsidR="00066CC5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2D41A6F6" w14:textId="77777777" w:rsidR="005B2385" w:rsidRDefault="005B2385" w:rsidP="005B238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DB87732" w14:textId="064D6DB1" w:rsidR="000239CB" w:rsidRPr="005B2385" w:rsidRDefault="005B2385" w:rsidP="005B238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ridicare de la sediul ISJ Vaslui</w:t>
      </w:r>
      <w:r w:rsidR="00066CC5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26F63C4" w14:textId="29F4FB8C" w:rsidR="000239CB" w:rsidRPr="005B2385" w:rsidRDefault="00066CC5" w:rsidP="005B238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5B2385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 w:rsidR="000239CB"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</w:t>
      </w: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E59D71F" w14:textId="2A81B04B" w:rsidR="00066CC5" w:rsidRPr="005B2385" w:rsidRDefault="00066CC5" w:rsidP="005B238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</w:pPr>
      <w:r w:rsidRPr="005B2385">
        <w:rPr>
          <w:rFonts w:ascii="Times New Roman" w:eastAsia="Cambria" w:hAnsi="Times New Roman"/>
          <w:sz w:val="24"/>
          <w:szCs w:val="24"/>
          <w:lang w:val="ro-RO" w:eastAsia="ro-RO" w:bidi="ro-RO"/>
        </w:rPr>
        <w:t>prin poștă, la adresa menționată mai sus.</w:t>
      </w:r>
    </w:p>
    <w:p w14:paraId="179E8E91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8CFFD09" w14:textId="77777777" w:rsidR="00066CC5" w:rsidRPr="00066CC5" w:rsidRDefault="00066CC5" w:rsidP="00066CC5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E2B0A21" w14:textId="5FD7945F" w:rsidR="00066CC5" w:rsidRPr="00066CC5" w:rsidRDefault="00066CC5" w:rsidP="00066CC5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 w:rsidR="000239CB"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E83778E" w14:textId="77777777" w:rsid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23E71219" w14:textId="77777777" w:rsidR="00317040" w:rsidRDefault="00317040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848C56B" w14:textId="77777777" w:rsidR="00317040" w:rsidRPr="00066CC5" w:rsidRDefault="00317040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48E7CF2" w14:textId="6D679FA5" w:rsidR="00066CC5" w:rsidRPr="005B2385" w:rsidRDefault="00066CC5" w:rsidP="005B238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after="0" w:line="225" w:lineRule="auto"/>
        <w:ind w:right="172"/>
        <w:jc w:val="both"/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</w:pP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Sunt de acord ca datele mele cu caracter personal să fie prelucrat</w:t>
      </w:r>
      <w:r w:rsidR="000239CB"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e de</w:t>
      </w:r>
      <w:r w:rsidR="005A1A4D"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 </w:t>
      </w:r>
      <w:r w:rsidR="005B2385"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 ISJ Vaslui</w:t>
      </w: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, în vederea soluționării cererii de înscriere a</w:t>
      </w:r>
      <w:r w:rsidRPr="005B2385">
        <w:rPr>
          <w:rFonts w:ascii="Cambria" w:eastAsia="Cambria" w:hAnsi="Cambria" w:cs="Cambria"/>
          <w:i/>
          <w:spacing w:val="12"/>
          <w:sz w:val="16"/>
          <w:szCs w:val="16"/>
          <w:lang w:val="ro-RO" w:eastAsia="ro-RO" w:bidi="ro-RO"/>
        </w:rPr>
        <w:t xml:space="preserve"> </w:t>
      </w: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minorului.</w:t>
      </w:r>
    </w:p>
    <w:p w14:paraId="395C1B38" w14:textId="3B2B435D" w:rsidR="00066CC5" w:rsidRPr="005B2385" w:rsidRDefault="00066CC5" w:rsidP="005B238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20" w:after="0" w:line="228" w:lineRule="auto"/>
        <w:ind w:right="168"/>
        <w:jc w:val="both"/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</w:pP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Sunt de acord ca datele cu caracter personal ale minorului să fie prelucrate de </w:t>
      </w:r>
      <w:r w:rsidR="005A1A4D"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 </w:t>
      </w:r>
      <w:r w:rsidR="00317040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 ISJ Vaslui</w:t>
      </w: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, în vederea soluționării prezentei</w:t>
      </w:r>
      <w:r w:rsidRPr="005B2385">
        <w:rPr>
          <w:rFonts w:ascii="Cambria" w:eastAsia="Cambria" w:hAnsi="Cambria" w:cs="Cambria"/>
          <w:i/>
          <w:spacing w:val="7"/>
          <w:sz w:val="16"/>
          <w:szCs w:val="16"/>
          <w:lang w:val="ro-RO" w:eastAsia="ro-RO" w:bidi="ro-RO"/>
        </w:rPr>
        <w:t xml:space="preserve"> </w:t>
      </w: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>cereri.</w:t>
      </w:r>
    </w:p>
    <w:p w14:paraId="0051BF5E" w14:textId="76AB4877" w:rsidR="00A07BEC" w:rsidRPr="005B2385" w:rsidRDefault="00066CC5" w:rsidP="005B238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17" w:after="160" w:line="259" w:lineRule="auto"/>
        <w:ind w:right="168"/>
        <w:jc w:val="both"/>
        <w:rPr>
          <w:sz w:val="16"/>
          <w:szCs w:val="16"/>
          <w:lang w:val="ro-RO"/>
        </w:rPr>
      </w:pPr>
      <w:r w:rsidRPr="005B2385">
        <w:rPr>
          <w:rFonts w:ascii="Cambria" w:eastAsia="Cambria" w:hAnsi="Cambria" w:cs="Cambria"/>
          <w:i/>
          <w:sz w:val="16"/>
          <w:szCs w:val="16"/>
          <w:lang w:val="ro-RO" w:eastAsia="ro-RO" w:bidi="ro-RO"/>
        </w:rPr>
        <w:t xml:space="preserve">Sunt de acord </w:t>
      </w:r>
      <w:r w:rsidRPr="005B2385">
        <w:rPr>
          <w:rFonts w:ascii="Cambria" w:eastAsia="Cambria" w:hAnsi="Cambria" w:cs="Cambria"/>
          <w:sz w:val="16"/>
          <w:szCs w:val="16"/>
          <w:lang w:val="ro-RO" w:eastAsia="ro-RO" w:bidi="ro-RO"/>
        </w:rPr>
        <w:t>cu prelucrarea ulterioară a datelor mele cu caracter personal în scopuri de arhivare.</w:t>
      </w:r>
      <w:bookmarkStart w:id="2" w:name="_GoBack"/>
      <w:bookmarkEnd w:id="0"/>
      <w:bookmarkEnd w:id="2"/>
    </w:p>
    <w:sectPr w:rsidR="00A07BEC" w:rsidRPr="005B2385" w:rsidSect="005B2385">
      <w:headerReference w:type="default" r:id="rId8"/>
      <w:footerReference w:type="default" r:id="rId9"/>
      <w:pgSz w:w="11907" w:h="16839" w:code="9"/>
      <w:pgMar w:top="771" w:right="1296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210D3" w14:textId="77777777" w:rsidR="00734E61" w:rsidRDefault="00734E61" w:rsidP="008D65C1">
      <w:pPr>
        <w:spacing w:after="0" w:line="240" w:lineRule="auto"/>
      </w:pPr>
      <w:r>
        <w:separator/>
      </w:r>
    </w:p>
  </w:endnote>
  <w:endnote w:type="continuationSeparator" w:id="0">
    <w:p w14:paraId="330B3E04" w14:textId="77777777" w:rsidR="00734E61" w:rsidRDefault="00734E61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1CFD6" w14:textId="4B4D43D8" w:rsidR="003E42D9" w:rsidRDefault="00F500C3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734E61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734E6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734E61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734E6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C8EC9" w14:textId="77777777" w:rsidR="00734E61" w:rsidRDefault="00734E61" w:rsidP="008D65C1">
      <w:pPr>
        <w:spacing w:after="0" w:line="240" w:lineRule="auto"/>
      </w:pPr>
      <w:r>
        <w:separator/>
      </w:r>
    </w:p>
  </w:footnote>
  <w:footnote w:type="continuationSeparator" w:id="0">
    <w:p w14:paraId="710382D3" w14:textId="77777777" w:rsidR="00734E61" w:rsidRDefault="00734E61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11BE" w14:textId="33EA6595" w:rsidR="005C0BAB" w:rsidRPr="005C0BAB" w:rsidRDefault="00F500C3" w:rsidP="005C0BAB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</w:t>
    </w:r>
    <w:bookmarkStart w:id="3" w:name="_Hlk169441674"/>
    <w:bookmarkStart w:id="4" w:name="_Hlk126754708"/>
    <w:r w:rsidR="005C0BAB">
      <w:rPr>
        <w:rFonts w:ascii="Palatino Linotype" w:hAnsi="Palatino Linotype"/>
        <w:color w:val="0F243E"/>
        <w:sz w:val="28"/>
        <w:szCs w:val="28"/>
      </w:rPr>
      <w:t xml:space="preserve">                              </w:t>
    </w:r>
  </w:p>
  <w:tbl>
    <w:tblPr>
      <w:tblStyle w:val="TableGrid1"/>
      <w:tblW w:w="9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6"/>
    </w:tblGrid>
    <w:tr w:rsidR="005C0BAB" w:rsidRPr="005C0BAB" w14:paraId="5552BAD8" w14:textId="77777777" w:rsidTr="00D92484">
      <w:trPr>
        <w:trHeight w:val="722"/>
      </w:trPr>
      <w:tc>
        <w:tcPr>
          <w:tcW w:w="9756" w:type="dxa"/>
          <w:shd w:val="clear" w:color="auto" w:fill="auto"/>
        </w:tcPr>
        <w:p w14:paraId="323C7B4B" w14:textId="77777777" w:rsidR="005C0BAB" w:rsidRPr="005C0BAB" w:rsidRDefault="005C0BAB" w:rsidP="005C0BA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4"/>
              <w:szCs w:val="24"/>
              <w:lang w:val="ro-RO" w:eastAsia="ro-RO"/>
            </w:rPr>
          </w:pPr>
          <w:r w:rsidRPr="005C0BAB">
            <w:rPr>
              <w:rFonts w:eastAsia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7AABE4D1" wp14:editId="2F762275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823720" cy="492125"/>
                <wp:effectExtent l="0" t="0" r="0" b="0"/>
                <wp:wrapNone/>
                <wp:docPr id="9" name="Picture 2" descr="Description: Inspectoratul Şcolar Judeţean Vaslu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Inspectoratul Şcolar Judeţean Vaslu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0BAB">
            <w:rPr>
              <w:rFonts w:ascii="Times New Roman" w:eastAsia="Times New Roman" w:hAnsi="Times New Roman"/>
              <w:b/>
              <w:i/>
              <w:sz w:val="24"/>
              <w:szCs w:val="24"/>
              <w:lang w:val="ro-RO" w:eastAsia="ro-RO"/>
            </w:rPr>
            <w:t xml:space="preserve">                                                                                    </w:t>
          </w:r>
          <w:r w:rsidRPr="005C0BAB">
            <w:rPr>
              <w:rFonts w:eastAsia="Times New Roman"/>
              <w:noProof/>
            </w:rPr>
            <w:drawing>
              <wp:inline distT="0" distB="0" distL="0" distR="0" wp14:anchorId="6214B825" wp14:editId="4FE954E2">
                <wp:extent cx="2843213" cy="503249"/>
                <wp:effectExtent l="0" t="0" r="0" b="0"/>
                <wp:docPr id="10" name="Picture 10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3" cy="5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0BAB" w:rsidRPr="005C0BAB" w14:paraId="717E4B67" w14:textId="77777777" w:rsidTr="00D92484">
      <w:trPr>
        <w:trHeight w:val="722"/>
      </w:trPr>
      <w:tc>
        <w:tcPr>
          <w:tcW w:w="9756" w:type="dxa"/>
          <w:shd w:val="clear" w:color="auto" w:fill="auto"/>
        </w:tcPr>
        <w:p w14:paraId="61D6DF10" w14:textId="77777777" w:rsidR="005C0BAB" w:rsidRPr="005C0BAB" w:rsidRDefault="005C0BAB" w:rsidP="005C0BAB">
          <w:pPr>
            <w:spacing w:after="0" w:line="240" w:lineRule="auto"/>
            <w:rPr>
              <w:rFonts w:ascii="Times New Roman" w:eastAsia="Times New Roman" w:hAnsi="Times New Roman"/>
              <w:b/>
              <w:i/>
              <w:sz w:val="20"/>
              <w:szCs w:val="20"/>
              <w:lang w:val="ro-RO" w:eastAsia="ro-RO"/>
            </w:rPr>
          </w:pPr>
          <w:r w:rsidRPr="005C0BAB">
            <w:rPr>
              <w:rFonts w:ascii="Times New Roman" w:eastAsia="Times New Roman" w:hAnsi="Times New Roman"/>
              <w:b/>
              <w:i/>
              <w:sz w:val="20"/>
              <w:szCs w:val="20"/>
              <w:lang w:val="ro-RO" w:eastAsia="ro-RO"/>
            </w:rPr>
            <w:t>Strada  Donici,  nr.  2</w:t>
          </w:r>
        </w:p>
        <w:p w14:paraId="0B38468D" w14:textId="77777777" w:rsidR="005C0BAB" w:rsidRPr="005C0BAB" w:rsidRDefault="005C0BAB" w:rsidP="005C0BAB">
          <w:pPr>
            <w:spacing w:after="0" w:line="240" w:lineRule="auto"/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</w:pPr>
          <w:r w:rsidRPr="005C0BAB"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  <w:t>Tel.: 0235/311.928 // Fax: 0235/311.715, 0235/319.234</w:t>
          </w:r>
        </w:p>
        <w:p w14:paraId="08F74B9E" w14:textId="77777777" w:rsidR="005C0BAB" w:rsidRPr="005C0BAB" w:rsidRDefault="005C0BAB" w:rsidP="005C0BAB">
          <w:pPr>
            <w:spacing w:after="0" w:line="240" w:lineRule="auto"/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</w:pPr>
          <w:r w:rsidRPr="005C0BAB"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  <w:t>e-</w:t>
          </w:r>
          <w:smartTag w:uri="urn:schemas-microsoft-com:office:smarttags" w:element="stockticker">
            <w:r w:rsidRPr="005C0BA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mail</w:t>
            </w:r>
          </w:smartTag>
          <w:r w:rsidRPr="005C0BAB">
            <w:rPr>
              <w:rFonts w:ascii="Times New Roman" w:eastAsia="Times New Roman" w:hAnsi="Times New Roman"/>
              <w:b/>
              <w:i/>
              <w:sz w:val="20"/>
              <w:szCs w:val="20"/>
              <w:lang w:val="ro-RO"/>
            </w:rPr>
            <w:t xml:space="preserve">:  </w:t>
          </w:r>
          <w:hyperlink r:id="rId3" w:history="1">
            <w:r w:rsidRPr="005C0BAB"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u w:val="single"/>
                <w:lang w:val="ro-RO"/>
              </w:rPr>
              <w:t>isjvaslui@isjvs.ro</w:t>
            </w:r>
          </w:hyperlink>
        </w:p>
        <w:p w14:paraId="121CAF50" w14:textId="77777777" w:rsidR="005C0BAB" w:rsidRPr="005C0BAB" w:rsidRDefault="00734E61" w:rsidP="005C0BAB">
          <w:pPr>
            <w:spacing w:after="0" w:line="240" w:lineRule="auto"/>
            <w:rPr>
              <w:rFonts w:ascii="Times New Roman" w:eastAsia="Times New Roman" w:hAnsi="Times New Roman"/>
              <w:b/>
              <w:i/>
              <w:sz w:val="24"/>
              <w:szCs w:val="24"/>
              <w:lang w:val="ro-RO"/>
            </w:rPr>
          </w:pPr>
          <w:hyperlink r:id="rId4" w:history="1">
            <w:r w:rsidR="005C0BAB" w:rsidRPr="005C0BAB"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u w:val="single"/>
                <w:lang w:val="ro-RO"/>
              </w:rPr>
              <w:t>https://isj.vs.edu.ro</w:t>
            </w:r>
          </w:hyperlink>
        </w:p>
      </w:tc>
    </w:tr>
    <w:bookmarkEnd w:id="3"/>
    <w:bookmarkEnd w:id="4"/>
  </w:tbl>
  <w:p w14:paraId="03928945" w14:textId="4860E2FB" w:rsidR="003E42D9" w:rsidRPr="005C0BAB" w:rsidRDefault="00734E61" w:rsidP="005B2385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197"/>
        <w:tab w:val="right" w:pos="9747"/>
      </w:tabs>
      <w:rPr>
        <w:rFonts w:ascii="Palatino Linotype" w:hAnsi="Palatino Linotype"/>
        <w:color w:val="0F243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351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1283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2208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3132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4057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4982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5906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6831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7756" w:hanging="351"/>
      </w:pPr>
      <w:rPr>
        <w:rFonts w:hint="default"/>
        <w:lang w:val="ro-RO" w:eastAsia="ro-RO" w:bidi="ro-RO"/>
      </w:rPr>
    </w:lvl>
  </w:abstractNum>
  <w:abstractNum w:abstractNumId="1">
    <w:nsid w:val="1C6575D4"/>
    <w:multiLevelType w:val="hybridMultilevel"/>
    <w:tmpl w:val="83B41B1C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C0F0870"/>
    <w:multiLevelType w:val="hybridMultilevel"/>
    <w:tmpl w:val="DAD84776"/>
    <w:lvl w:ilvl="0" w:tplc="C91246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C19B6"/>
    <w:multiLevelType w:val="hybridMultilevel"/>
    <w:tmpl w:val="47423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C1"/>
    <w:rsid w:val="00020F37"/>
    <w:rsid w:val="000239CB"/>
    <w:rsid w:val="00062A85"/>
    <w:rsid w:val="00066CC5"/>
    <w:rsid w:val="001A504F"/>
    <w:rsid w:val="00242323"/>
    <w:rsid w:val="00243CCA"/>
    <w:rsid w:val="002441FE"/>
    <w:rsid w:val="002C2DF0"/>
    <w:rsid w:val="002F1856"/>
    <w:rsid w:val="00302A36"/>
    <w:rsid w:val="00313A20"/>
    <w:rsid w:val="00317040"/>
    <w:rsid w:val="0036096C"/>
    <w:rsid w:val="00365C3E"/>
    <w:rsid w:val="00416DA8"/>
    <w:rsid w:val="004B2BA3"/>
    <w:rsid w:val="004D300E"/>
    <w:rsid w:val="005746CC"/>
    <w:rsid w:val="005A1A4D"/>
    <w:rsid w:val="005B115C"/>
    <w:rsid w:val="005B2385"/>
    <w:rsid w:val="005C0BAB"/>
    <w:rsid w:val="00706B77"/>
    <w:rsid w:val="0071608A"/>
    <w:rsid w:val="00734E61"/>
    <w:rsid w:val="007D288B"/>
    <w:rsid w:val="007D298E"/>
    <w:rsid w:val="007F1133"/>
    <w:rsid w:val="008377D8"/>
    <w:rsid w:val="00863F50"/>
    <w:rsid w:val="00885F4A"/>
    <w:rsid w:val="008D65C1"/>
    <w:rsid w:val="00940AEB"/>
    <w:rsid w:val="00961B1B"/>
    <w:rsid w:val="00A07BEC"/>
    <w:rsid w:val="00A70B81"/>
    <w:rsid w:val="00AA5084"/>
    <w:rsid w:val="00AB25F5"/>
    <w:rsid w:val="00AC4816"/>
    <w:rsid w:val="00B50AD8"/>
    <w:rsid w:val="00BF328C"/>
    <w:rsid w:val="00CA7B86"/>
    <w:rsid w:val="00D126DC"/>
    <w:rsid w:val="00D71DB9"/>
    <w:rsid w:val="00EA7CBA"/>
    <w:rsid w:val="00F1796C"/>
    <w:rsid w:val="00F3347D"/>
    <w:rsid w:val="00F500C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4A"/>
    <w:rPr>
      <w:rFonts w:ascii="Tahoma" w:eastAsia="Calibri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C0BAB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C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4A"/>
    <w:rPr>
      <w:rFonts w:ascii="Tahoma" w:eastAsia="Calibri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C0BAB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C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vaslui@isjv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isj.vs.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Nicoleta</cp:lastModifiedBy>
  <cp:revision>4</cp:revision>
  <cp:lastPrinted>2022-03-26T12:33:00Z</cp:lastPrinted>
  <dcterms:created xsi:type="dcterms:W3CDTF">2025-03-06T12:25:00Z</dcterms:created>
  <dcterms:modified xsi:type="dcterms:W3CDTF">2025-03-06T15:21:00Z</dcterms:modified>
</cp:coreProperties>
</file>