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48" w:rsidRPr="00276BE6" w:rsidRDefault="00724848" w:rsidP="00724848">
      <w:pPr>
        <w:rPr>
          <w:b/>
        </w:rPr>
      </w:pPr>
      <w:r w:rsidRPr="004B7117">
        <w:rPr>
          <w:b/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120650</wp:posOffset>
            </wp:positionV>
            <wp:extent cx="2178050" cy="588010"/>
            <wp:effectExtent l="0" t="0" r="0" b="2540"/>
            <wp:wrapNone/>
            <wp:docPr id="3" name="Picture 3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121285</wp:posOffset>
            </wp:positionV>
            <wp:extent cx="2750820" cy="584835"/>
            <wp:effectExtent l="0" t="0" r="0" b="5715"/>
            <wp:wrapSquare wrapText="bothSides"/>
            <wp:docPr id="1" name="Picture 1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2133"/>
                    <a:stretch/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24848" w:rsidRDefault="00724848" w:rsidP="00724848">
      <w:pPr>
        <w:jc w:val="center"/>
        <w:outlineLvl w:val="0"/>
        <w:rPr>
          <w:b/>
          <w:smallCaps/>
        </w:rPr>
      </w:pPr>
    </w:p>
    <w:p w:rsidR="00724848" w:rsidRDefault="00724848" w:rsidP="00724848">
      <w:pPr>
        <w:jc w:val="center"/>
        <w:outlineLvl w:val="0"/>
        <w:rPr>
          <w:b/>
          <w:smallCaps/>
        </w:rPr>
      </w:pPr>
    </w:p>
    <w:p w:rsidR="00724848" w:rsidRDefault="00724848" w:rsidP="00724848">
      <w:pPr>
        <w:jc w:val="center"/>
        <w:outlineLvl w:val="0"/>
        <w:rPr>
          <w:b/>
          <w:smallCaps/>
        </w:rPr>
      </w:pPr>
    </w:p>
    <w:p w:rsidR="00724848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24848" w:rsidRPr="00300990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MINISTERUL    </w:t>
      </w:r>
      <w:r w:rsidRPr="00300990">
        <w:rPr>
          <w:rFonts w:ascii="Times New Roman" w:hAnsi="Times New Roman"/>
          <w:b/>
          <w:i/>
          <w:sz w:val="24"/>
          <w:szCs w:val="24"/>
        </w:rPr>
        <w:t>EDUCAŢIEI</w:t>
      </w:r>
    </w:p>
    <w:p w:rsidR="00724848" w:rsidRPr="00300990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INSPECTORATUL   ŞCOLAR   JUDEŢEAN   VASLUI</w:t>
      </w:r>
    </w:p>
    <w:p w:rsidR="00724848" w:rsidRPr="00300990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Strada  Donici,  </w:t>
      </w:r>
      <w:r w:rsidRPr="00300990">
        <w:rPr>
          <w:rFonts w:ascii="Times New Roman" w:hAnsi="Times New Roman"/>
          <w:b/>
          <w:i/>
          <w:sz w:val="24"/>
          <w:szCs w:val="24"/>
        </w:rPr>
        <w:t>nr.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0990">
        <w:rPr>
          <w:rFonts w:ascii="Times New Roman" w:hAnsi="Times New Roman"/>
          <w:b/>
          <w:i/>
          <w:sz w:val="24"/>
          <w:szCs w:val="24"/>
        </w:rPr>
        <w:t>2</w:t>
      </w:r>
    </w:p>
    <w:p w:rsidR="00724848" w:rsidRPr="00300990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Tel.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300990">
        <w:rPr>
          <w:rFonts w:ascii="Times New Roman" w:hAnsi="Times New Roman"/>
          <w:b/>
          <w:i/>
          <w:sz w:val="24"/>
          <w:szCs w:val="24"/>
        </w:rPr>
        <w:t xml:space="preserve"> 0235/311</w:t>
      </w:r>
      <w:r>
        <w:rPr>
          <w:rFonts w:ascii="Times New Roman" w:hAnsi="Times New Roman"/>
          <w:b/>
          <w:i/>
          <w:sz w:val="24"/>
          <w:szCs w:val="24"/>
        </w:rPr>
        <w:t xml:space="preserve">.928 // Fax: </w:t>
      </w:r>
      <w:r w:rsidRPr="00300990">
        <w:rPr>
          <w:rFonts w:ascii="Times New Roman" w:hAnsi="Times New Roman"/>
          <w:b/>
          <w:i/>
          <w:sz w:val="24"/>
          <w:szCs w:val="24"/>
        </w:rPr>
        <w:t>0235/311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715, 0235/319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234</w:t>
      </w:r>
    </w:p>
    <w:p w:rsidR="00724848" w:rsidRPr="00724848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e-</w:t>
      </w:r>
      <w:smartTag w:uri="urn:schemas-microsoft-com:office:smarttags" w:element="stockticker">
        <w:r w:rsidRPr="00300990">
          <w:rPr>
            <w:rFonts w:ascii="Times New Roman" w:hAnsi="Times New Roman"/>
            <w:b/>
            <w:i/>
            <w:sz w:val="24"/>
            <w:szCs w:val="24"/>
          </w:rPr>
          <w:t>mail</w:t>
        </w:r>
      </w:smartTag>
      <w:r w:rsidRPr="00300990">
        <w:rPr>
          <w:rFonts w:ascii="Times New Roman" w:hAnsi="Times New Roman"/>
          <w:b/>
          <w:i/>
          <w:sz w:val="24"/>
          <w:szCs w:val="24"/>
        </w:rPr>
        <w:t xml:space="preserve">:  </w:t>
      </w:r>
      <w:hyperlink r:id="rId6" w:history="1">
        <w:r w:rsidRPr="00724848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isjvaslui@isj.vs.edu.ro</w:t>
        </w:r>
      </w:hyperlink>
    </w:p>
    <w:p w:rsidR="00724848" w:rsidRPr="00300990" w:rsidRDefault="007C4396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7C4396">
        <w:rPr>
          <w:rFonts w:ascii="Times New Roman" w:hAnsi="Times New Roman"/>
          <w:b/>
          <w:i/>
          <w:sz w:val="24"/>
          <w:szCs w:val="24"/>
        </w:rPr>
        <w:t>https://isj.vs.edu.ro/</w:t>
      </w:r>
    </w:p>
    <w:p w:rsidR="00724848" w:rsidRDefault="003A603F" w:rsidP="00724848">
      <w:pPr>
        <w:jc w:val="both"/>
        <w:rPr>
          <w:rFonts w:ascii="Verdana" w:hAnsi="Verdana"/>
          <w:b/>
        </w:rPr>
      </w:pPr>
      <w:r w:rsidRPr="003A603F">
        <w:rPr>
          <w:rFonts w:ascii="Verdana" w:hAnsi="Verdana"/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5pt;margin-top:5.35pt;width:463.9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" strokecolor="black [3040]" strokeweight="1pt">
            <v:stroke startarrow="open" endarrow="open"/>
          </v:shape>
        </w:pict>
      </w:r>
    </w:p>
    <w:p w:rsidR="00C03B2C" w:rsidRDefault="00C03B2C"/>
    <w:p w:rsidR="006654E6" w:rsidRDefault="006654E6"/>
    <w:p w:rsidR="00F860E5" w:rsidRPr="00635227" w:rsidRDefault="00F860E5" w:rsidP="00F860E5">
      <w:pPr>
        <w:jc w:val="center"/>
        <w:rPr>
          <w:b/>
          <w:sz w:val="48"/>
        </w:rPr>
      </w:pPr>
    </w:p>
    <w:p w:rsidR="00F860E5" w:rsidRDefault="00F860E5" w:rsidP="00F860E5">
      <w:pPr>
        <w:jc w:val="center"/>
        <w:rPr>
          <w:b/>
          <w:sz w:val="48"/>
        </w:rPr>
      </w:pPr>
    </w:p>
    <w:p w:rsidR="009A671A" w:rsidRDefault="009A671A" w:rsidP="00F860E5">
      <w:pPr>
        <w:jc w:val="center"/>
        <w:rPr>
          <w:b/>
          <w:sz w:val="48"/>
        </w:rPr>
      </w:pPr>
    </w:p>
    <w:p w:rsidR="009A671A" w:rsidRDefault="00197401" w:rsidP="00F860E5">
      <w:pPr>
        <w:jc w:val="center"/>
        <w:rPr>
          <w:b/>
          <w:sz w:val="48"/>
        </w:rPr>
      </w:pPr>
      <w:r w:rsidRPr="00197401">
        <w:rPr>
          <w:b/>
          <w:sz w:val="64"/>
        </w:rPr>
        <w:t>Săptămâna ,,ȘCOALA ALTFEL”</w:t>
      </w:r>
    </w:p>
    <w:p w:rsidR="00197401" w:rsidRDefault="00197401" w:rsidP="00F860E5">
      <w:pPr>
        <w:jc w:val="center"/>
        <w:rPr>
          <w:b/>
          <w:sz w:val="48"/>
        </w:rPr>
      </w:pPr>
    </w:p>
    <w:p w:rsidR="00197401" w:rsidRDefault="00197401" w:rsidP="00F860E5">
      <w:pPr>
        <w:jc w:val="center"/>
        <w:rPr>
          <w:b/>
          <w:sz w:val="48"/>
        </w:rPr>
      </w:pPr>
    </w:p>
    <w:p w:rsidR="00197401" w:rsidRDefault="00197401" w:rsidP="00F860E5">
      <w:pPr>
        <w:jc w:val="center"/>
        <w:rPr>
          <w:b/>
          <w:sz w:val="48"/>
        </w:rPr>
      </w:pPr>
    </w:p>
    <w:p w:rsidR="00197401" w:rsidRDefault="00197401" w:rsidP="00F860E5">
      <w:pPr>
        <w:jc w:val="center"/>
        <w:rPr>
          <w:b/>
          <w:sz w:val="48"/>
        </w:rPr>
      </w:pPr>
      <w:r>
        <w:rPr>
          <w:b/>
          <w:sz w:val="48"/>
        </w:rPr>
        <w:t xml:space="preserve">se </w:t>
      </w:r>
      <w:proofErr w:type="spellStart"/>
      <w:r>
        <w:rPr>
          <w:b/>
          <w:sz w:val="48"/>
        </w:rPr>
        <w:t>desfășoară</w:t>
      </w:r>
      <w:proofErr w:type="spellEnd"/>
      <w:r>
        <w:rPr>
          <w:b/>
          <w:sz w:val="48"/>
        </w:rPr>
        <w:t xml:space="preserve"> în perioada</w:t>
      </w:r>
    </w:p>
    <w:p w:rsidR="00197401" w:rsidRDefault="00197401" w:rsidP="00F860E5">
      <w:pPr>
        <w:jc w:val="center"/>
        <w:rPr>
          <w:b/>
          <w:sz w:val="48"/>
        </w:rPr>
      </w:pPr>
    </w:p>
    <w:p w:rsidR="00197401" w:rsidRDefault="00197401" w:rsidP="00F860E5">
      <w:pPr>
        <w:jc w:val="center"/>
        <w:rPr>
          <w:b/>
          <w:sz w:val="48"/>
        </w:rPr>
      </w:pPr>
    </w:p>
    <w:p w:rsidR="00197401" w:rsidRDefault="00197401" w:rsidP="00F860E5">
      <w:pPr>
        <w:jc w:val="center"/>
        <w:rPr>
          <w:b/>
          <w:sz w:val="48"/>
        </w:rPr>
      </w:pPr>
    </w:p>
    <w:p w:rsidR="00197401" w:rsidRDefault="00197401" w:rsidP="00F860E5">
      <w:pPr>
        <w:jc w:val="center"/>
        <w:rPr>
          <w:b/>
          <w:sz w:val="48"/>
        </w:rPr>
      </w:pPr>
    </w:p>
    <w:p w:rsidR="00197401" w:rsidRDefault="00197401" w:rsidP="00F860E5">
      <w:pPr>
        <w:jc w:val="center"/>
        <w:rPr>
          <w:b/>
          <w:sz w:val="48"/>
        </w:rPr>
      </w:pPr>
      <w:r>
        <w:rPr>
          <w:b/>
          <w:sz w:val="48"/>
        </w:rPr>
        <w:t>08. – 14. Aprilie 2022</w:t>
      </w:r>
    </w:p>
    <w:sectPr w:rsidR="00197401" w:rsidSect="001E4CBF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F31CC"/>
    <w:rsid w:val="0016127B"/>
    <w:rsid w:val="00197401"/>
    <w:rsid w:val="001E4CBF"/>
    <w:rsid w:val="001F31CC"/>
    <w:rsid w:val="00232D45"/>
    <w:rsid w:val="002622CD"/>
    <w:rsid w:val="0028016F"/>
    <w:rsid w:val="00283860"/>
    <w:rsid w:val="002B1FBE"/>
    <w:rsid w:val="00336E16"/>
    <w:rsid w:val="00365A4B"/>
    <w:rsid w:val="003A603F"/>
    <w:rsid w:val="00422657"/>
    <w:rsid w:val="004843EE"/>
    <w:rsid w:val="00493DF7"/>
    <w:rsid w:val="00506706"/>
    <w:rsid w:val="00510FD4"/>
    <w:rsid w:val="00635227"/>
    <w:rsid w:val="006654E6"/>
    <w:rsid w:val="0066627D"/>
    <w:rsid w:val="006D4B8E"/>
    <w:rsid w:val="006E1BBD"/>
    <w:rsid w:val="006F3ADE"/>
    <w:rsid w:val="00724848"/>
    <w:rsid w:val="00731723"/>
    <w:rsid w:val="00766A2F"/>
    <w:rsid w:val="007C16E9"/>
    <w:rsid w:val="007C4396"/>
    <w:rsid w:val="008027F6"/>
    <w:rsid w:val="00821491"/>
    <w:rsid w:val="0086548A"/>
    <w:rsid w:val="009A671A"/>
    <w:rsid w:val="00A925AB"/>
    <w:rsid w:val="00AD38AA"/>
    <w:rsid w:val="00B007E7"/>
    <w:rsid w:val="00BB316A"/>
    <w:rsid w:val="00C03B2C"/>
    <w:rsid w:val="00CF67EE"/>
    <w:rsid w:val="00E92F00"/>
    <w:rsid w:val="00EA73EE"/>
    <w:rsid w:val="00F8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table" w:styleId="TableGrid">
    <w:name w:val="Table Grid"/>
    <w:basedOn w:val="TableNormal"/>
    <w:uiPriority w:val="59"/>
    <w:rsid w:val="00AD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table" w:styleId="TableGrid">
    <w:name w:val="Table Grid"/>
    <w:basedOn w:val="TableNormal"/>
    <w:uiPriority w:val="59"/>
    <w:rsid w:val="00AD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jvaslui@isj.vs.edu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costel</cp:lastModifiedBy>
  <cp:revision>25</cp:revision>
  <cp:lastPrinted>2021-09-17T14:09:00Z</cp:lastPrinted>
  <dcterms:created xsi:type="dcterms:W3CDTF">2021-08-22T15:28:00Z</dcterms:created>
  <dcterms:modified xsi:type="dcterms:W3CDTF">2021-09-23T12:06:00Z</dcterms:modified>
</cp:coreProperties>
</file>