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9E" w:rsidRDefault="0088329E" w:rsidP="00CB6B5A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8329E" w:rsidRDefault="0088329E" w:rsidP="00CB6B5A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60967" w:rsidRPr="00063E62" w:rsidRDefault="000961A3" w:rsidP="00CB6B5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63E62">
        <w:rPr>
          <w:rFonts w:ascii="Times New Roman" w:hAnsi="Times New Roman" w:cs="Times New Roman"/>
          <w:b/>
          <w:sz w:val="28"/>
          <w:szCs w:val="28"/>
          <w:lang w:val="ro-RO"/>
        </w:rPr>
        <w:t>OLIMPIADA DE ŞTIINŢE SOCIO-UMANE</w:t>
      </w:r>
    </w:p>
    <w:p w:rsidR="000961A3" w:rsidRPr="00063E62" w:rsidRDefault="000961A3" w:rsidP="00CB6B5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63E62">
        <w:rPr>
          <w:rFonts w:ascii="Times New Roman" w:hAnsi="Times New Roman" w:cs="Times New Roman"/>
          <w:b/>
          <w:sz w:val="28"/>
          <w:szCs w:val="28"/>
          <w:lang w:val="ro-RO"/>
        </w:rPr>
        <w:t>DISCIPLINA EDUCAŢIE CIVICĂ – CLASELE a II</w:t>
      </w:r>
      <w:r w:rsidR="009F6F70"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  <w:r w:rsidRPr="00063E62">
        <w:rPr>
          <w:rFonts w:ascii="Times New Roman" w:hAnsi="Times New Roman" w:cs="Times New Roman"/>
          <w:b/>
          <w:sz w:val="28"/>
          <w:szCs w:val="28"/>
          <w:lang w:val="ro-RO"/>
        </w:rPr>
        <w:t>-a ŞI a IV-a</w:t>
      </w:r>
    </w:p>
    <w:p w:rsidR="0088329E" w:rsidRPr="0088329E" w:rsidRDefault="0088329E" w:rsidP="00CB6B5A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B6B5A" w:rsidRPr="0088329E" w:rsidRDefault="00CB6B5A" w:rsidP="00CB6B5A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CB6B5A" w:rsidRPr="0088329E" w:rsidRDefault="004E02E0" w:rsidP="0088329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ETAPA LOCALĂ – 26 ianuarie 2019</w:t>
      </w:r>
      <w:r w:rsidR="00CB6B5A" w:rsidRPr="0088329E">
        <w:rPr>
          <w:rFonts w:ascii="Times New Roman" w:hAnsi="Times New Roman" w:cs="Times New Roman"/>
          <w:b/>
          <w:sz w:val="24"/>
          <w:szCs w:val="24"/>
          <w:lang w:val="ro-RO"/>
        </w:rPr>
        <w:t>, ora 9</w:t>
      </w:r>
      <w:r w:rsidR="0088329E" w:rsidRPr="0088329E">
        <w:rPr>
          <w:rFonts w:ascii="Times New Roman" w:hAnsi="Times New Roman" w:cs="Times New Roman"/>
          <w:b/>
          <w:sz w:val="24"/>
          <w:szCs w:val="24"/>
          <w:lang w:val="ro-RO"/>
        </w:rPr>
        <w:t>.00</w:t>
      </w:r>
    </w:p>
    <w:p w:rsidR="00CB6B5A" w:rsidRPr="0088329E" w:rsidRDefault="00CB6B5A" w:rsidP="0088329E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329E">
        <w:rPr>
          <w:rFonts w:ascii="Times New Roman" w:hAnsi="Times New Roman" w:cs="Times New Roman"/>
          <w:i/>
          <w:sz w:val="24"/>
          <w:szCs w:val="24"/>
          <w:lang w:val="ro-RO"/>
        </w:rPr>
        <w:t>VASLUI</w:t>
      </w:r>
      <w:r w:rsidR="004E02E0">
        <w:rPr>
          <w:rFonts w:ascii="Times New Roman" w:hAnsi="Times New Roman" w:cs="Times New Roman"/>
          <w:sz w:val="24"/>
          <w:szCs w:val="24"/>
          <w:lang w:val="ro-RO"/>
        </w:rPr>
        <w:t xml:space="preserve"> – Colegiul Economic „Anghel Rugină”</w:t>
      </w:r>
      <w:r w:rsidR="009C3A6A" w:rsidRPr="0088329E">
        <w:rPr>
          <w:rFonts w:ascii="Times New Roman" w:hAnsi="Times New Roman" w:cs="Times New Roman"/>
          <w:sz w:val="24"/>
          <w:szCs w:val="24"/>
          <w:lang w:val="ro-RO"/>
        </w:rPr>
        <w:t xml:space="preserve"> – responsabil, prof. </w:t>
      </w:r>
      <w:r w:rsidR="0088329E" w:rsidRPr="0088329E">
        <w:rPr>
          <w:rFonts w:ascii="Times New Roman" w:hAnsi="Times New Roman" w:cs="Times New Roman"/>
          <w:sz w:val="24"/>
          <w:szCs w:val="24"/>
          <w:lang w:val="ro-RO"/>
        </w:rPr>
        <w:t xml:space="preserve">Năstase </w:t>
      </w:r>
      <w:r w:rsidR="009C3A6A" w:rsidRPr="0088329E">
        <w:rPr>
          <w:rFonts w:ascii="Times New Roman" w:hAnsi="Times New Roman" w:cs="Times New Roman"/>
          <w:sz w:val="24"/>
          <w:szCs w:val="24"/>
          <w:lang w:val="ro-RO"/>
        </w:rPr>
        <w:t>Petronela</w:t>
      </w:r>
      <w:r w:rsidR="0088329E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9C3A6A" w:rsidRPr="0088329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B6B5A" w:rsidRPr="0088329E" w:rsidRDefault="00CB6B5A" w:rsidP="0088329E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329E">
        <w:rPr>
          <w:rFonts w:ascii="Times New Roman" w:hAnsi="Times New Roman" w:cs="Times New Roman"/>
          <w:i/>
          <w:sz w:val="24"/>
          <w:szCs w:val="24"/>
          <w:lang w:val="ro-RO"/>
        </w:rPr>
        <w:t xml:space="preserve">BÂRLAD </w:t>
      </w:r>
      <w:r w:rsidRPr="0088329E">
        <w:rPr>
          <w:rFonts w:ascii="Times New Roman" w:hAnsi="Times New Roman" w:cs="Times New Roman"/>
          <w:sz w:val="24"/>
          <w:szCs w:val="24"/>
          <w:lang w:val="ro-RO"/>
        </w:rPr>
        <w:t>– Colegiul Naţional „Gheorghe Roşca Codreanu”</w:t>
      </w:r>
      <w:r w:rsidR="009C3A6A" w:rsidRPr="0088329E">
        <w:rPr>
          <w:rFonts w:ascii="Times New Roman" w:hAnsi="Times New Roman" w:cs="Times New Roman"/>
          <w:sz w:val="24"/>
          <w:szCs w:val="24"/>
          <w:lang w:val="ro-RO"/>
        </w:rPr>
        <w:t xml:space="preserve"> – responsabil, prof. </w:t>
      </w:r>
      <w:r w:rsidR="0088329E" w:rsidRPr="0088329E">
        <w:rPr>
          <w:rFonts w:ascii="Times New Roman" w:hAnsi="Times New Roman" w:cs="Times New Roman"/>
          <w:sz w:val="24"/>
          <w:szCs w:val="24"/>
          <w:lang w:val="ro-RO"/>
        </w:rPr>
        <w:t xml:space="preserve">Rusu </w:t>
      </w:r>
      <w:r w:rsidR="009C3A6A" w:rsidRPr="0088329E">
        <w:rPr>
          <w:rFonts w:ascii="Times New Roman" w:hAnsi="Times New Roman" w:cs="Times New Roman"/>
          <w:sz w:val="24"/>
          <w:szCs w:val="24"/>
          <w:lang w:val="ro-RO"/>
        </w:rPr>
        <w:t>Oana-Veronica</w:t>
      </w:r>
      <w:r w:rsidR="0088329E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9C3A6A" w:rsidRPr="0088329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B6B5A" w:rsidRPr="0088329E" w:rsidRDefault="00CB6B5A" w:rsidP="0088329E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329E">
        <w:rPr>
          <w:rFonts w:ascii="Times New Roman" w:hAnsi="Times New Roman" w:cs="Times New Roman"/>
          <w:i/>
          <w:sz w:val="24"/>
          <w:szCs w:val="24"/>
          <w:lang w:val="ro-RO"/>
        </w:rPr>
        <w:t>HUŞI</w:t>
      </w:r>
      <w:r w:rsidRPr="0088329E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="009C3A6A" w:rsidRPr="0088329E">
        <w:rPr>
          <w:rFonts w:ascii="Times New Roman" w:hAnsi="Times New Roman" w:cs="Times New Roman"/>
          <w:sz w:val="24"/>
          <w:szCs w:val="24"/>
          <w:lang w:val="ro-RO"/>
        </w:rPr>
        <w:t xml:space="preserve">Şcoala Gimnazială „Mihail Sadoveanu” – responsabil, prof. </w:t>
      </w:r>
      <w:r w:rsidR="00C31453">
        <w:rPr>
          <w:rFonts w:ascii="Times New Roman" w:hAnsi="Times New Roman" w:cs="Times New Roman"/>
          <w:sz w:val="24"/>
          <w:szCs w:val="24"/>
          <w:lang w:val="ro-RO"/>
        </w:rPr>
        <w:t>Bogdan</w:t>
      </w:r>
      <w:r w:rsidR="000757F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C3A6A" w:rsidRPr="0088329E">
        <w:rPr>
          <w:rFonts w:ascii="Times New Roman" w:hAnsi="Times New Roman" w:cs="Times New Roman"/>
          <w:sz w:val="24"/>
          <w:szCs w:val="24"/>
          <w:lang w:val="ro-RO"/>
        </w:rPr>
        <w:t>Marinela</w:t>
      </w:r>
      <w:r w:rsidR="0088329E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B6B5A" w:rsidRPr="0088329E" w:rsidRDefault="00CB6B5A" w:rsidP="0088329E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8329E">
        <w:rPr>
          <w:rFonts w:ascii="Times New Roman" w:hAnsi="Times New Roman" w:cs="Times New Roman"/>
          <w:i/>
          <w:sz w:val="24"/>
          <w:szCs w:val="24"/>
          <w:lang w:val="ro-RO"/>
        </w:rPr>
        <w:t>NEGREŞTI</w:t>
      </w:r>
      <w:r w:rsidRPr="0088329E">
        <w:rPr>
          <w:rFonts w:ascii="Times New Roman" w:hAnsi="Times New Roman" w:cs="Times New Roman"/>
          <w:sz w:val="24"/>
          <w:szCs w:val="24"/>
          <w:lang w:val="ro-RO"/>
        </w:rPr>
        <w:t xml:space="preserve"> – Liceul Tehnologic „Nicolae Iorga” </w:t>
      </w:r>
      <w:r w:rsidR="0088329E" w:rsidRPr="0088329E">
        <w:rPr>
          <w:rFonts w:ascii="Times New Roman" w:hAnsi="Times New Roman" w:cs="Times New Roman"/>
          <w:sz w:val="24"/>
          <w:szCs w:val="24"/>
          <w:lang w:val="ro-RO"/>
        </w:rPr>
        <w:t>– responsabil, prof. Calciu Mona</w:t>
      </w:r>
      <w:r w:rsidR="0088329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8329E" w:rsidRPr="0088329E" w:rsidRDefault="0088329E" w:rsidP="0088329E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8329E" w:rsidRDefault="004E02E0" w:rsidP="0088329E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ETAPA JUDEŢEANĂ – 9 martie 2019</w:t>
      </w:r>
      <w:r w:rsidR="0088329E" w:rsidRPr="0088329E">
        <w:rPr>
          <w:rFonts w:ascii="Times New Roman" w:hAnsi="Times New Roman" w:cs="Times New Roman"/>
          <w:b/>
          <w:sz w:val="24"/>
          <w:szCs w:val="24"/>
          <w:lang w:val="ro-RO"/>
        </w:rPr>
        <w:t>, ora 10.00</w:t>
      </w:r>
      <w:r w:rsidR="006C12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– Liceul „Ştefan Procopiu</w:t>
      </w:r>
      <w:r w:rsidR="006C12AC">
        <w:rPr>
          <w:rFonts w:ascii="Times New Roman" w:hAnsi="Times New Roman" w:cs="Times New Roman"/>
          <w:sz w:val="24"/>
          <w:szCs w:val="24"/>
          <w:lang w:val="ro-RO"/>
        </w:rPr>
        <w:t>” Vaslui</w:t>
      </w:r>
      <w:r w:rsidR="0088329E" w:rsidRPr="0088329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C12AC">
        <w:rPr>
          <w:rFonts w:ascii="Times New Roman" w:hAnsi="Times New Roman" w:cs="Times New Roman"/>
          <w:sz w:val="24"/>
          <w:szCs w:val="24"/>
          <w:lang w:val="ro-RO"/>
        </w:rPr>
        <w:t>– responsabil, prof. Năstase Petronela</w:t>
      </w:r>
    </w:p>
    <w:p w:rsidR="00063E62" w:rsidRDefault="00063E62" w:rsidP="0088329E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63E62" w:rsidRDefault="00063E62" w:rsidP="0088329E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63E62" w:rsidRDefault="00063E62" w:rsidP="00063E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Inspectori şcolari pentru învăţământ primar,</w:t>
      </w:r>
    </w:p>
    <w:p w:rsidR="00063E62" w:rsidRDefault="00063E62" w:rsidP="00063E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Prof. Petronela Năstase</w:t>
      </w:r>
    </w:p>
    <w:p w:rsidR="00063E62" w:rsidRPr="0088329E" w:rsidRDefault="00063E62" w:rsidP="00063E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Prof. Oana-Veronica Rusu</w:t>
      </w:r>
    </w:p>
    <w:p w:rsidR="0088329E" w:rsidRPr="0088329E" w:rsidRDefault="0088329E" w:rsidP="00CB6B5A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8329E" w:rsidRDefault="0088329E" w:rsidP="00CB6B5A">
      <w:pPr>
        <w:rPr>
          <w:lang w:val="ro-RO"/>
        </w:rPr>
      </w:pPr>
    </w:p>
    <w:p w:rsidR="0088329E" w:rsidRPr="00351E10" w:rsidRDefault="0088329E" w:rsidP="00351E10">
      <w:pPr>
        <w:tabs>
          <w:tab w:val="left" w:pos="1894"/>
        </w:tabs>
        <w:rPr>
          <w:lang w:val="ro-RO"/>
        </w:rPr>
      </w:pPr>
    </w:p>
    <w:sectPr w:rsidR="0088329E" w:rsidRPr="00351E10" w:rsidSect="00360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0961A3"/>
    <w:rsid w:val="00063E62"/>
    <w:rsid w:val="000757F5"/>
    <w:rsid w:val="000961A3"/>
    <w:rsid w:val="00351E10"/>
    <w:rsid w:val="00360967"/>
    <w:rsid w:val="004E02E0"/>
    <w:rsid w:val="005E4C24"/>
    <w:rsid w:val="00667C87"/>
    <w:rsid w:val="006C12AC"/>
    <w:rsid w:val="008169BB"/>
    <w:rsid w:val="0088329E"/>
    <w:rsid w:val="00942F6B"/>
    <w:rsid w:val="009C3A6A"/>
    <w:rsid w:val="009F6F70"/>
    <w:rsid w:val="00B320B3"/>
    <w:rsid w:val="00C31453"/>
    <w:rsid w:val="00CB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8</cp:revision>
  <dcterms:created xsi:type="dcterms:W3CDTF">2018-01-22T10:49:00Z</dcterms:created>
  <dcterms:modified xsi:type="dcterms:W3CDTF">2019-01-18T11:12:00Z</dcterms:modified>
</cp:coreProperties>
</file>